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0" w:firstLine="0"/>
        <w:rPr>
          <w:rFonts w:ascii="Times New Roman" w:hAnsi="Times New Roman"/>
          <w:sz w:val="36"/>
          <w:szCs w:val="36"/>
        </w:rPr>
      </w:pPr>
      <w:r>
        <mc:AlternateContent>
          <mc:Choice Requires="wpg">
            <w:drawing xmlns:a="http://schemas.openxmlformats.org/drawingml/2006/main">
              <wp:anchor distT="0" distB="0" distL="0" distR="0" simplePos="0" relativeHeight="251655168" behindDoc="1" locked="0" layoutInCell="1" allowOverlap="1">
                <wp:simplePos x="0" y="0"/>
                <wp:positionH relativeFrom="page">
                  <wp:posOffset>0</wp:posOffset>
                </wp:positionH>
                <wp:positionV relativeFrom="page">
                  <wp:posOffset>0</wp:posOffset>
                </wp:positionV>
                <wp:extent cx="2583944" cy="10696575"/>
                <wp:effectExtent l="0" t="0" r="0" b="0"/>
                <wp:wrapNone/>
                <wp:docPr id="1073741828" name="officeArt object" descr="Group 1"/>
                <wp:cNvGraphicFramePr/>
                <a:graphic xmlns:a="http://schemas.openxmlformats.org/drawingml/2006/main">
                  <a:graphicData uri="http://schemas.microsoft.com/office/word/2010/wordprocessingGroup">
                    <wpg:wgp>
                      <wpg:cNvGrpSpPr/>
                      <wpg:grpSpPr>
                        <a:xfrm>
                          <a:off x="0" y="0"/>
                          <a:ext cx="2583944" cy="10696575"/>
                          <a:chOff x="0" y="0"/>
                          <a:chExt cx="2583943" cy="10696574"/>
                        </a:xfrm>
                      </wpg:grpSpPr>
                      <wps:wsp>
                        <wps:cNvPr id="1073741825" name="Graphic 2"/>
                        <wps:cNvSpPr/>
                        <wps:spPr>
                          <a:xfrm>
                            <a:off x="-1" y="-1"/>
                            <a:ext cx="704107" cy="10696576"/>
                          </a:xfrm>
                          <a:prstGeom prst="rect">
                            <a:avLst/>
                          </a:prstGeom>
                          <a:solidFill>
                            <a:srgbClr val="1B2020"/>
                          </a:solidFill>
                          <a:ln w="12700" cap="flat">
                            <a:noFill/>
                            <a:miter lim="400000"/>
                          </a:ln>
                          <a:effectLst/>
                        </wps:spPr>
                        <wps:bodyPr/>
                      </wps:wsp>
                      <wps:wsp>
                        <wps:cNvPr id="1073741826" name="Graphic 3"/>
                        <wps:cNvSpPr/>
                        <wps:spPr>
                          <a:xfrm>
                            <a:off x="454827" y="-1"/>
                            <a:ext cx="602201" cy="470897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0220"/>
                                </a:moveTo>
                                <a:lnTo>
                                  <a:pt x="0" y="0"/>
                                </a:lnTo>
                                <a:lnTo>
                                  <a:pt x="21600" y="0"/>
                                </a:lnTo>
                                <a:lnTo>
                                  <a:pt x="21600" y="20220"/>
                                </a:lnTo>
                                <a:lnTo>
                                  <a:pt x="10807" y="21600"/>
                                </a:lnTo>
                                <a:lnTo>
                                  <a:pt x="10793" y="21600"/>
                                </a:lnTo>
                                <a:lnTo>
                                  <a:pt x="0" y="20220"/>
                                </a:lnTo>
                                <a:close/>
                              </a:path>
                            </a:pathLst>
                          </a:custGeom>
                          <a:solidFill>
                            <a:srgbClr val="94857B"/>
                          </a:solidFill>
                          <a:ln w="12700" cap="flat">
                            <a:noFill/>
                            <a:miter lim="400000"/>
                          </a:ln>
                          <a:effectLst/>
                        </wps:spPr>
                        <wps:bodyPr/>
                      </wps:wsp>
                      <pic:pic xmlns:pic="http://schemas.openxmlformats.org/drawingml/2006/picture">
                        <pic:nvPicPr>
                          <pic:cNvPr id="1073741827" name="Image 4" descr="Image 4"/>
                          <pic:cNvPicPr>
                            <a:picLocks noChangeAspect="1"/>
                          </pic:cNvPicPr>
                        </pic:nvPicPr>
                        <pic:blipFill>
                          <a:blip r:embed="rId4">
                            <a:extLst/>
                          </a:blip>
                          <a:stretch>
                            <a:fillRect/>
                          </a:stretch>
                        </pic:blipFill>
                        <pic:spPr>
                          <a:xfrm>
                            <a:off x="859918" y="10003433"/>
                            <a:ext cx="1724026" cy="495300"/>
                          </a:xfrm>
                          <a:prstGeom prst="rect">
                            <a:avLst/>
                          </a:prstGeom>
                          <a:ln w="12700" cap="flat">
                            <a:noFill/>
                            <a:miter lim="400000"/>
                          </a:ln>
                          <a:effectLst/>
                        </pic:spPr>
                      </pic:pic>
                    </wpg:wgp>
                  </a:graphicData>
                </a:graphic>
              </wp:anchor>
            </w:drawing>
          </mc:Choice>
          <mc:Fallback>
            <w:pict>
              <v:group id="_x0000_s1026" style="visibility:visible;position:absolute;margin-left:-0.0pt;margin-top:-0.0pt;width:203.5pt;height:842.2pt;z-index:-251661312;mso-position-horizontal:absolute;mso-position-horizontal-relative:page;mso-position-vertical:absolute;mso-position-vertical-relative:page;mso-wrap-distance-left:0.0pt;mso-wrap-distance-top:0.0pt;mso-wrap-distance-right:0.0pt;mso-wrap-distance-bottom:0.0pt;" coordorigin="0,0" coordsize="2583943,10696574">
                <w10:wrap type="none" side="bothSides" anchorx="page" anchory="page"/>
                <v:rect id="_x0000_s1027" style="position:absolute;left:0;top:0;width:704106;height:10696574;">
                  <v:fill color="#1B2020" opacity="100.0%" type="solid"/>
                  <v:stroke on="f" weight="1.0pt" dashstyle="solid" endcap="flat" miterlimit="400.0%" joinstyle="miter" linestyle="single" startarrow="none" startarrowwidth="medium" startarrowlength="medium" endarrow="none" endarrowwidth="medium" endarrowlength="medium"/>
                </v:rect>
                <v:shape id="_x0000_s1028" style="position:absolute;left:454828;top:0;width:602200;height:4708978;" coordorigin="0,0" coordsize="21600,21600" path="M 0,20220 L 0,0 L 21600,0 L 21600,20220 L 10807,21600 L 10793,21600 L 0,20220 X E">
                  <v:fill color="#94857B" opacity="100.0%" type="solid"/>
                  <v:stroke on="f" weight="1.0pt" dashstyle="solid" endcap="flat" miterlimit="400.0%" joinstyle="miter" linestyle="single" startarrow="none" startarrowwidth="medium" startarrowlength="medium" endarrow="none" endarrowwidth="medium" endarrowlength="medium"/>
                </v:shape>
                <v:shape id="_x0000_s1029" type="#_x0000_t75" style="position:absolute;left:859919;top:10003433;width:1724024;height:495299;">
                  <v:imagedata r:id="rId4" o:title="image1.png"/>
                </v:shape>
              </v:group>
            </w:pict>
          </mc:Fallback>
        </mc:AlternateContent>
      </w:r>
    </w:p>
    <w:p>
      <w:pPr>
        <w:pStyle w:val="Body Text"/>
        <w:spacing w:before="245"/>
        <w:ind w:left="0" w:firstLine="0"/>
        <w:rPr>
          <w:rFonts w:ascii="Times New Roman" w:hAnsi="Times New Roman"/>
          <w:sz w:val="36"/>
          <w:szCs w:val="36"/>
        </w:rPr>
      </w:pPr>
    </w:p>
    <w:p>
      <w:pPr>
        <w:pStyle w:val="Title"/>
      </w:pPr>
      <w:r>
        <w:drawing xmlns:a="http://schemas.openxmlformats.org/drawingml/2006/main">
          <wp:anchor distT="0" distB="0" distL="0" distR="0" simplePos="0" relativeHeight="251659264" behindDoc="0" locked="0" layoutInCell="1" allowOverlap="1">
            <wp:simplePos x="0" y="0"/>
            <wp:positionH relativeFrom="page">
              <wp:posOffset>6041001</wp:posOffset>
            </wp:positionH>
            <wp:positionV relativeFrom="line">
              <wp:posOffset>-317179</wp:posOffset>
            </wp:positionV>
            <wp:extent cx="1095375" cy="1047750"/>
            <wp:effectExtent l="0" t="0" r="0" b="0"/>
            <wp:wrapNone/>
            <wp:docPr id="1073741829" name="officeArt object" descr="Image 5"/>
            <wp:cNvGraphicFramePr/>
            <a:graphic xmlns:a="http://schemas.openxmlformats.org/drawingml/2006/main">
              <a:graphicData uri="http://schemas.openxmlformats.org/drawingml/2006/picture">
                <pic:pic xmlns:pic="http://schemas.openxmlformats.org/drawingml/2006/picture">
                  <pic:nvPicPr>
                    <pic:cNvPr id="1073741829" name="Image 5" descr="Image 5"/>
                    <pic:cNvPicPr>
                      <a:picLocks noChangeAspect="1"/>
                    </pic:cNvPicPr>
                  </pic:nvPicPr>
                  <pic:blipFill>
                    <a:blip r:embed="rId5">
                      <a:extLst/>
                    </a:blip>
                    <a:stretch>
                      <a:fillRect/>
                    </a:stretch>
                  </pic:blipFill>
                  <pic:spPr>
                    <a:xfrm>
                      <a:off x="0" y="0"/>
                      <a:ext cx="1095375" cy="1047750"/>
                    </a:xfrm>
                    <a:prstGeom prst="rect">
                      <a:avLst/>
                    </a:prstGeom>
                    <a:ln w="12700" cap="flat">
                      <a:noFill/>
                      <a:miter lim="400000"/>
                    </a:ln>
                    <a:effectLst/>
                  </pic:spPr>
                </pic:pic>
              </a:graphicData>
            </a:graphic>
          </wp:anchor>
        </w:drawing>
      </w:r>
      <w:r>
        <w:rPr>
          <w:rtl w:val="0"/>
          <w:lang w:val="en-US"/>
        </w:rPr>
        <w:t>Call</w:t>
      </w:r>
      <w:r>
        <w:rPr>
          <w:spacing w:val="3"/>
          <w:rtl w:val="0"/>
          <w:lang w:val="en-US"/>
        </w:rPr>
        <w:t xml:space="preserve"> </w:t>
      </w:r>
      <w:r>
        <w:rPr>
          <w:rtl w:val="0"/>
          <w:lang w:val="en-US"/>
        </w:rPr>
        <w:t>for</w:t>
      </w:r>
      <w:r>
        <w:rPr>
          <w:spacing w:val="4"/>
          <w:rtl w:val="0"/>
          <w:lang w:val="en-US"/>
        </w:rPr>
        <w:t xml:space="preserve"> </w:t>
      </w:r>
      <w:r>
        <w:rPr>
          <w:spacing w:val="-2"/>
          <w:rtl w:val="0"/>
          <w:lang w:val="en-US"/>
        </w:rPr>
        <w:t>Abstracts:</w:t>
      </w:r>
    </w:p>
    <w:p>
      <w:pPr>
        <w:pStyle w:val="Body"/>
        <w:spacing w:before="6"/>
        <w:ind w:left="430" w:firstLine="0"/>
        <w:rPr>
          <w:sz w:val="36"/>
          <w:szCs w:val="36"/>
        </w:rPr>
      </w:pPr>
      <w:r>
        <w:rPr>
          <w:sz w:val="36"/>
          <w:szCs w:val="36"/>
          <w:rtl w:val="0"/>
          <w:lang w:val="en-US"/>
        </w:rPr>
        <w:t>Black</w:t>
      </w:r>
      <w:r>
        <w:rPr>
          <w:spacing w:val="4"/>
          <w:sz w:val="36"/>
          <w:szCs w:val="36"/>
          <w:rtl w:val="0"/>
        </w:rPr>
        <w:t xml:space="preserve"> </w:t>
      </w:r>
      <w:r>
        <w:rPr>
          <w:sz w:val="36"/>
          <w:szCs w:val="36"/>
          <w:rtl w:val="0"/>
          <w:lang w:val="de-DE"/>
        </w:rPr>
        <w:t>Studies</w:t>
      </w:r>
      <w:r>
        <w:rPr>
          <w:spacing w:val="5"/>
          <w:sz w:val="36"/>
          <w:szCs w:val="36"/>
          <w:rtl w:val="0"/>
        </w:rPr>
        <w:t xml:space="preserve"> </w:t>
      </w:r>
      <w:r>
        <w:rPr>
          <w:sz w:val="36"/>
          <w:szCs w:val="36"/>
          <w:rtl w:val="0"/>
          <w:lang w:val="pt-PT"/>
        </w:rPr>
        <w:t>Trajectories</w:t>
      </w:r>
      <w:r>
        <w:rPr>
          <w:spacing w:val="5"/>
          <w:sz w:val="36"/>
          <w:szCs w:val="36"/>
          <w:rtl w:val="0"/>
        </w:rPr>
        <w:t xml:space="preserve"> </w:t>
      </w:r>
      <w:r>
        <w:rPr>
          <w:sz w:val="36"/>
          <w:szCs w:val="36"/>
          <w:rtl w:val="0"/>
        </w:rPr>
        <w:t>and</w:t>
      </w:r>
      <w:r>
        <w:rPr>
          <w:spacing w:val="4"/>
          <w:sz w:val="36"/>
          <w:szCs w:val="36"/>
          <w:rtl w:val="0"/>
        </w:rPr>
        <w:t xml:space="preserve"> </w:t>
      </w:r>
      <w:r>
        <w:rPr>
          <w:sz w:val="36"/>
          <w:szCs w:val="36"/>
          <w:rtl w:val="0"/>
        </w:rPr>
        <w:t>Futures</w:t>
      </w:r>
      <w:r>
        <w:rPr>
          <w:spacing w:val="5"/>
          <w:sz w:val="36"/>
          <w:szCs w:val="36"/>
          <w:rtl w:val="0"/>
        </w:rPr>
        <w:t xml:space="preserve"> </w:t>
      </w:r>
      <w:r>
        <w:rPr>
          <w:sz w:val="36"/>
          <w:szCs w:val="36"/>
          <w:rtl w:val="0"/>
        </w:rPr>
        <w:t>in</w:t>
      </w:r>
      <w:r>
        <w:rPr>
          <w:spacing w:val="5"/>
          <w:sz w:val="36"/>
          <w:szCs w:val="36"/>
          <w:rtl w:val="0"/>
        </w:rPr>
        <w:t xml:space="preserve"> </w:t>
      </w:r>
      <w:r>
        <w:rPr>
          <w:spacing w:val="-2"/>
          <w:sz w:val="36"/>
          <w:szCs w:val="36"/>
          <w:rtl w:val="0"/>
          <w:lang w:val="es-ES_tradnl"/>
        </w:rPr>
        <w:t>Canada</w:t>
      </w:r>
    </w:p>
    <w:p>
      <w:pPr>
        <w:pStyle w:val="Body Text"/>
        <w:spacing w:before="16"/>
        <w:ind w:left="0" w:firstLine="0"/>
        <w:rPr>
          <w:sz w:val="36"/>
          <w:szCs w:val="36"/>
        </w:rPr>
      </w:pPr>
    </w:p>
    <w:p>
      <w:pPr>
        <w:pStyle w:val="Body Text"/>
        <w:spacing w:line="254" w:lineRule="auto"/>
        <w:ind w:left="430" w:right="134" w:firstLine="0"/>
      </w:pPr>
      <w:r>
        <w:rPr>
          <w:rtl w:val="0"/>
          <w:lang w:val="en-US"/>
        </w:rPr>
        <w:t>We</w:t>
      </w:r>
      <w:r>
        <w:rPr>
          <w:spacing w:val="0"/>
          <w:rtl w:val="0"/>
          <w:lang w:val="en-US"/>
        </w:rPr>
        <w:t xml:space="preserve"> </w:t>
      </w:r>
      <w:r>
        <w:rPr>
          <w:rtl w:val="0"/>
          <w:lang w:val="en-US"/>
        </w:rPr>
        <w:t>are</w:t>
      </w:r>
      <w:r>
        <w:rPr>
          <w:spacing w:val="0"/>
          <w:rtl w:val="0"/>
          <w:lang w:val="en-US"/>
        </w:rPr>
        <w:t xml:space="preserve"> </w:t>
      </w:r>
      <w:r>
        <w:rPr>
          <w:rtl w:val="0"/>
          <w:lang w:val="en-US"/>
        </w:rPr>
        <w:t>seeking</w:t>
      </w:r>
      <w:r>
        <w:rPr>
          <w:spacing w:val="0"/>
          <w:rtl w:val="0"/>
          <w:lang w:val="en-US"/>
        </w:rPr>
        <w:t xml:space="preserve"> </w:t>
      </w:r>
      <w:r>
        <w:rPr>
          <w:rtl w:val="0"/>
          <w:lang w:val="en-US"/>
        </w:rPr>
        <w:t>submissions</w:t>
      </w:r>
      <w:r>
        <w:rPr>
          <w:spacing w:val="0"/>
          <w:rtl w:val="0"/>
          <w:lang w:val="en-US"/>
        </w:rPr>
        <w:t xml:space="preserve"> </w:t>
      </w:r>
      <w:r>
        <w:rPr>
          <w:rtl w:val="0"/>
          <w:lang w:val="en-US"/>
        </w:rPr>
        <w:t>for</w:t>
      </w:r>
      <w:r>
        <w:rPr>
          <w:spacing w:val="0"/>
          <w:rtl w:val="0"/>
          <w:lang w:val="en-US"/>
        </w:rPr>
        <w:t xml:space="preserve"> </w:t>
      </w:r>
      <w:r>
        <w:rPr>
          <w:rtl w:val="0"/>
          <w:lang w:val="en-US"/>
        </w:rPr>
        <w:t>a</w:t>
      </w:r>
      <w:r>
        <w:rPr>
          <w:spacing w:val="0"/>
          <w:rtl w:val="0"/>
          <w:lang w:val="en-US"/>
        </w:rPr>
        <w:t xml:space="preserve"> </w:t>
      </w:r>
      <w:r>
        <w:rPr>
          <w:rtl w:val="0"/>
          <w:lang w:val="en-US"/>
        </w:rPr>
        <w:t>scholarly</w:t>
      </w:r>
      <w:r>
        <w:rPr>
          <w:spacing w:val="0"/>
          <w:rtl w:val="0"/>
          <w:lang w:val="en-US"/>
        </w:rPr>
        <w:t xml:space="preserve"> </w:t>
      </w:r>
      <w:r>
        <w:rPr>
          <w:rtl w:val="0"/>
          <w:lang w:val="en-US"/>
        </w:rPr>
        <w:t>initiative</w:t>
      </w:r>
      <w:r>
        <w:rPr>
          <w:spacing w:val="0"/>
          <w:rtl w:val="0"/>
          <w:lang w:val="en-US"/>
        </w:rPr>
        <w:t xml:space="preserve"> </w:t>
      </w:r>
      <w:r>
        <w:rPr>
          <w:rtl w:val="0"/>
          <w:lang w:val="en-US"/>
        </w:rPr>
        <w:t>that</w:t>
      </w:r>
      <w:r>
        <w:rPr>
          <w:spacing w:val="0"/>
          <w:rtl w:val="0"/>
          <w:lang w:val="en-US"/>
        </w:rPr>
        <w:t xml:space="preserve"> </w:t>
      </w:r>
      <w:r>
        <w:rPr>
          <w:rtl w:val="0"/>
          <w:lang w:val="en-US"/>
        </w:rPr>
        <w:t>will</w:t>
      </w:r>
      <w:r>
        <w:rPr>
          <w:spacing w:val="0"/>
          <w:rtl w:val="0"/>
          <w:lang w:val="en-US"/>
        </w:rPr>
        <w:t xml:space="preserve"> </w:t>
      </w:r>
      <w:r>
        <w:rPr>
          <w:rtl w:val="0"/>
          <w:lang w:val="en-US"/>
        </w:rPr>
        <w:t>produce</w:t>
      </w:r>
      <w:r>
        <w:rPr>
          <w:spacing w:val="0"/>
          <w:rtl w:val="0"/>
          <w:lang w:val="en-US"/>
        </w:rPr>
        <w:t xml:space="preserve"> </w:t>
      </w:r>
      <w:r>
        <w:rPr>
          <w:rtl w:val="0"/>
          <w:lang w:val="en-US"/>
        </w:rPr>
        <w:t>both</w:t>
      </w:r>
      <w:r>
        <w:rPr>
          <w:spacing w:val="0"/>
          <w:rtl w:val="0"/>
          <w:lang w:val="en-US"/>
        </w:rPr>
        <w:t xml:space="preserve"> </w:t>
      </w:r>
      <w:r>
        <w:rPr>
          <w:rtl w:val="0"/>
          <w:lang w:val="en-US"/>
        </w:rPr>
        <w:t>a</w:t>
      </w:r>
      <w:r>
        <w:rPr>
          <w:spacing w:val="0"/>
          <w:rtl w:val="0"/>
          <w:lang w:val="en-US"/>
        </w:rPr>
        <w:t xml:space="preserve"> </w:t>
      </w:r>
      <w:r>
        <w:rPr>
          <w:rtl w:val="0"/>
          <w:lang w:val="en-US"/>
        </w:rPr>
        <w:t>special</w:t>
      </w:r>
      <w:r>
        <w:rPr>
          <w:spacing w:val="0"/>
          <w:rtl w:val="0"/>
          <w:lang w:val="en-US"/>
        </w:rPr>
        <w:t xml:space="preserve"> </w:t>
      </w:r>
      <w:r>
        <w:rPr>
          <w:rtl w:val="0"/>
          <w:lang w:val="en-US"/>
        </w:rPr>
        <w:t>journal</w:t>
      </w:r>
      <w:r>
        <w:rPr>
          <w:spacing w:val="0"/>
          <w:rtl w:val="0"/>
          <w:lang w:val="en-US"/>
        </w:rPr>
        <w:t xml:space="preserve"> </w:t>
      </w:r>
      <w:r>
        <w:rPr>
          <w:rtl w:val="0"/>
          <w:lang w:val="en-US"/>
        </w:rPr>
        <w:t>issue</w:t>
      </w:r>
      <w:r>
        <w:rPr>
          <w:spacing w:val="0"/>
          <w:rtl w:val="0"/>
          <w:lang w:val="en-US"/>
        </w:rPr>
        <w:t xml:space="preserve"> </w:t>
      </w:r>
      <w:r>
        <w:rPr>
          <w:rtl w:val="0"/>
          <w:lang w:val="en-US"/>
        </w:rPr>
        <w:t>and an edited book volume, focused on the institutionalization, growth, and future directions of Black Studies in Canada. This initiative will focus on the networks, individuals, and collective efforts that have shaped this growing field, as well as the barriers and possibilities encountered along the way. In exploring the historical and contemporary dimensions of Black Studies, this initiative aims to foster critical dialogue and collective vision for the future of the field in Canada</w:t>
      </w:r>
      <w:r>
        <w:rPr>
          <w:rtl w:val="0"/>
          <w:lang w:val="en-US"/>
        </w:rPr>
        <w:t>’</w:t>
      </w:r>
      <w:r>
        <w:rPr>
          <w:rtl w:val="0"/>
          <w:lang w:val="en-US"/>
        </w:rPr>
        <w:t xml:space="preserve">s higher education </w:t>
      </w:r>
      <w:r>
        <w:rPr>
          <w:spacing w:val="0"/>
          <w:rtl w:val="0"/>
          <w:lang w:val="en-US"/>
        </w:rPr>
        <w:t>landscape.</w:t>
      </w:r>
    </w:p>
    <w:p>
      <w:pPr>
        <w:pStyle w:val="Body Text"/>
        <w:spacing w:before="7"/>
        <w:ind w:left="0" w:firstLine="0"/>
      </w:pPr>
    </w:p>
    <w:p>
      <w:pPr>
        <w:pStyle w:val="Body Text"/>
        <w:spacing w:line="254" w:lineRule="auto"/>
        <w:ind w:left="430" w:right="134" w:firstLine="0"/>
      </w:pPr>
      <w:r>
        <w:rPr>
          <w:rtl w:val="0"/>
          <w:lang w:val="en-US"/>
        </w:rPr>
        <w:t xml:space="preserve">This project is part of a national initiative supported by SSHRC and Africa and Black Diaspora Studies (ABLD) at McMaster University, building on the recent </w:t>
      </w:r>
      <w:r>
        <w:rPr>
          <w:rStyle w:val="Hyperlink.0"/>
        </w:rPr>
        <w:fldChar w:fldCharType="begin" w:fldLock="0"/>
      </w:r>
      <w:r>
        <w:rPr>
          <w:rStyle w:val="Hyperlink.0"/>
        </w:rPr>
        <w:instrText xml:space="preserve"> HYPERLINK "https://abld.humanities.mcmaster.ca/event/black-futurities-reimagining-black-studies-in-canada/"</w:instrText>
      </w:r>
      <w:r>
        <w:rPr>
          <w:rStyle w:val="Hyperlink.0"/>
        </w:rPr>
        <w:fldChar w:fldCharType="separate" w:fldLock="0"/>
      </w:r>
      <w:r>
        <w:rPr>
          <w:rStyle w:val="Hyperlink.0"/>
          <w:rtl w:val="0"/>
          <w:lang w:val="en-US"/>
        </w:rPr>
        <w:t>Black Futurities: (Re</w:t>
      </w:r>
      <w:r>
        <w:rPr>
          <w:rStyle w:val="None"/>
          <w:i w:val="1"/>
          <w:iCs w:val="1"/>
          <w:outline w:val="0"/>
          <w:color w:val="457886"/>
          <w:u w:val="none" w:color="457886"/>
          <w:rtl w:val="0"/>
          <w:lang w:val="en-US"/>
          <w14:textFill>
            <w14:solidFill>
              <w14:srgbClr w14:val="457886"/>
            </w14:solidFill>
          </w14:textFill>
        </w:rPr>
        <w:t>)</w:t>
      </w:r>
      <w:r>
        <w:rPr>
          <w:rStyle w:val="Hyperlink.0"/>
          <w:rtl w:val="0"/>
          <w:lang w:val="en-US"/>
        </w:rPr>
        <w:t>Ima</w:t>
      </w:r>
      <w:r>
        <w:rPr>
          <w:rStyle w:val="None"/>
          <w:i w:val="1"/>
          <w:iCs w:val="1"/>
          <w:outline w:val="0"/>
          <w:color w:val="457886"/>
          <w:u w:val="none" w:color="457886"/>
          <w:rtl w:val="0"/>
          <w:lang w:val="en-US"/>
          <w14:textFill>
            <w14:solidFill>
              <w14:srgbClr w14:val="457886"/>
            </w14:solidFill>
          </w14:textFill>
        </w:rPr>
        <w:t>g</w:t>
      </w:r>
      <w:r>
        <w:rPr>
          <w:rStyle w:val="Hyperlink.0"/>
          <w:rtl w:val="0"/>
          <w:lang w:val="en-US"/>
        </w:rPr>
        <w:t>ining</w:t>
      </w:r>
      <w:r>
        <w:rPr>
          <w:rStyle w:val="None"/>
          <w:i w:val="1"/>
          <w:iCs w:val="1"/>
          <w:outline w:val="0"/>
          <w:color w:val="457886"/>
          <w:spacing w:val="0"/>
          <w:u w:val="none" w:color="457886"/>
          <w:rtl w:val="0"/>
          <w:lang w:val="en-US"/>
          <w14:textFill>
            <w14:solidFill>
              <w14:srgbClr w14:val="457886"/>
            </w14:solidFill>
          </w14:textFill>
        </w:rPr>
        <w:t xml:space="preserve"> </w:t>
      </w:r>
      <w:r>
        <w:rPr>
          <w:rStyle w:val="None"/>
          <w:i w:val="1"/>
          <w:iCs w:val="1"/>
          <w:outline w:val="0"/>
          <w:color w:val="457886"/>
          <w:spacing w:val="0"/>
          <w:u w:val="single" w:color="457886"/>
          <w:rtl w:val="0"/>
          <w:lang w:val="en-US"/>
          <w14:textFill>
            <w14:solidFill>
              <w14:srgbClr w14:val="457886"/>
            </w14:solidFill>
          </w14:textFill>
        </w:rPr>
        <w:t xml:space="preserve"> </w:t>
      </w:r>
      <w:r>
        <w:rPr>
          <w:rStyle w:val="Hyperlink.0"/>
          <w:rtl w:val="0"/>
          <w:lang w:val="en-US"/>
        </w:rPr>
        <w:t>Black</w:t>
      </w:r>
      <w:r>
        <w:rPr/>
        <w:fldChar w:fldCharType="end" w:fldLock="0"/>
      </w:r>
      <w:r>
        <w:rPr>
          <w:rStyle w:val="None"/>
          <w:i w:val="1"/>
          <w:iCs w:val="1"/>
          <w:outline w:val="0"/>
          <w:color w:val="457886"/>
          <w:u w:val="none" w:color="457886"/>
          <w:rtl w:val="0"/>
          <w:lang w:val="en-US"/>
          <w14:textFill>
            <w14:solidFill>
              <w14:srgbClr w14:val="457886"/>
            </w14:solidFill>
          </w14:textFill>
        </w:rPr>
        <w:t xml:space="preserve"> </w:t>
      </w:r>
      <w:r>
        <w:rPr>
          <w:rStyle w:val="Hyperlink.0"/>
        </w:rPr>
        <w:fldChar w:fldCharType="begin" w:fldLock="0"/>
      </w:r>
      <w:r>
        <w:rPr>
          <w:rStyle w:val="Hyperlink.0"/>
        </w:rPr>
        <w:instrText xml:space="preserve"> HYPERLINK "https://abld.humanities.mcmaster.ca/event/black-futurities-reimagining-black-studies-in-canada/"</w:instrText>
      </w:r>
      <w:r>
        <w:rPr>
          <w:rStyle w:val="Hyperlink.0"/>
        </w:rPr>
        <w:fldChar w:fldCharType="separate" w:fldLock="0"/>
      </w:r>
      <w:r>
        <w:rPr>
          <w:rStyle w:val="Hyperlink.0"/>
          <w:rtl w:val="0"/>
          <w:lang w:val="en-US"/>
        </w:rPr>
        <w:t>Studies</w:t>
      </w:r>
      <w:r>
        <w:rPr>
          <w:rStyle w:val="None"/>
          <w:i w:val="1"/>
          <w:iCs w:val="1"/>
          <w:outline w:val="0"/>
          <w:color w:val="457886"/>
          <w:spacing w:val="0"/>
          <w:u w:val="single" w:color="457886"/>
          <w:rtl w:val="0"/>
          <w:lang w:val="en-US"/>
          <w14:textFill>
            <w14:solidFill>
              <w14:srgbClr w14:val="457886"/>
            </w14:solidFill>
          </w14:textFill>
        </w:rPr>
        <w:t xml:space="preserve"> </w:t>
      </w:r>
      <w:r>
        <w:rPr>
          <w:rStyle w:val="Hyperlink.0"/>
          <w:rtl w:val="0"/>
          <w:lang w:val="en-US"/>
        </w:rPr>
        <w:t>in</w:t>
      </w:r>
      <w:r>
        <w:rPr>
          <w:rStyle w:val="None"/>
          <w:i w:val="1"/>
          <w:iCs w:val="1"/>
          <w:outline w:val="0"/>
          <w:color w:val="457886"/>
          <w:spacing w:val="0"/>
          <w:u w:val="single" w:color="457886"/>
          <w:rtl w:val="0"/>
          <w:lang w:val="en-US"/>
          <w14:textFill>
            <w14:solidFill>
              <w14:srgbClr w14:val="457886"/>
            </w14:solidFill>
          </w14:textFill>
        </w:rPr>
        <w:t xml:space="preserve"> </w:t>
      </w:r>
      <w:r>
        <w:rPr>
          <w:rStyle w:val="Hyperlink.0"/>
          <w:rtl w:val="0"/>
          <w:lang w:val="en-US"/>
        </w:rPr>
        <w:t>Canada</w:t>
      </w:r>
      <w:r>
        <w:rPr/>
        <w:fldChar w:fldCharType="end" w:fldLock="0"/>
      </w:r>
      <w:r>
        <w:rPr>
          <w:rStyle w:val="None"/>
          <w:i w:val="1"/>
          <w:iCs w:val="1"/>
          <w:outline w:val="0"/>
          <w:color w:val="457886"/>
          <w:spacing w:val="0"/>
          <w:u w:val="none" w:color="457886"/>
          <w:rtl w:val="0"/>
          <w:lang w:val="en-US"/>
          <w14:textFill>
            <w14:solidFill>
              <w14:srgbClr w14:val="457886"/>
            </w14:solidFill>
          </w14:textFill>
        </w:rPr>
        <w:t xml:space="preserve"> </w:t>
      </w:r>
      <w:r>
        <w:rPr>
          <w:rStyle w:val="None"/>
          <w:u w:val="none"/>
          <w:rtl w:val="0"/>
          <w:lang w:val="en-US"/>
        </w:rPr>
        <w:t>conference</w:t>
      </w:r>
      <w:r>
        <w:rPr>
          <w:rStyle w:val="None"/>
          <w:spacing w:val="0"/>
          <w:u w:val="none"/>
          <w:rtl w:val="0"/>
          <w:lang w:val="en-US"/>
        </w:rPr>
        <w:t xml:space="preserve"> </w:t>
      </w:r>
      <w:r>
        <w:rPr>
          <w:rStyle w:val="None"/>
          <w:u w:val="none"/>
          <w:rtl w:val="0"/>
          <w:lang w:val="en-US"/>
        </w:rPr>
        <w:t>held</w:t>
      </w:r>
      <w:r>
        <w:rPr>
          <w:rStyle w:val="None"/>
          <w:spacing w:val="0"/>
          <w:u w:val="none"/>
          <w:rtl w:val="0"/>
          <w:lang w:val="en-US"/>
        </w:rPr>
        <w:t xml:space="preserve"> </w:t>
      </w:r>
      <w:r>
        <w:rPr>
          <w:rStyle w:val="None"/>
          <w:u w:val="none"/>
          <w:rtl w:val="0"/>
          <w:lang w:val="en-US"/>
        </w:rPr>
        <w:t>on</w:t>
      </w:r>
      <w:r>
        <w:rPr>
          <w:rStyle w:val="None"/>
          <w:spacing w:val="0"/>
          <w:u w:val="none"/>
          <w:rtl w:val="0"/>
          <w:lang w:val="en-US"/>
        </w:rPr>
        <w:t xml:space="preserve"> </w:t>
      </w:r>
      <w:r>
        <w:rPr>
          <w:rStyle w:val="None"/>
          <w:u w:val="none"/>
          <w:rtl w:val="0"/>
          <w:lang w:val="en-US"/>
        </w:rPr>
        <w:t>May</w:t>
      </w:r>
      <w:r>
        <w:rPr>
          <w:rStyle w:val="None"/>
          <w:spacing w:val="0"/>
          <w:u w:val="none"/>
          <w:rtl w:val="0"/>
          <w:lang w:val="en-US"/>
        </w:rPr>
        <w:t xml:space="preserve"> </w:t>
      </w:r>
      <w:r>
        <w:rPr>
          <w:rStyle w:val="None"/>
          <w:u w:val="none"/>
          <w:rtl w:val="0"/>
          <w:lang w:val="en-US"/>
        </w:rPr>
        <w:t>31,</w:t>
      </w:r>
      <w:r>
        <w:rPr>
          <w:rStyle w:val="None"/>
          <w:spacing w:val="0"/>
          <w:u w:val="none"/>
          <w:rtl w:val="0"/>
          <w:lang w:val="en-US"/>
        </w:rPr>
        <w:t xml:space="preserve"> </w:t>
      </w:r>
      <w:r>
        <w:rPr>
          <w:rStyle w:val="None"/>
          <w:u w:val="none"/>
          <w:rtl w:val="0"/>
          <w:lang w:val="en-US"/>
        </w:rPr>
        <w:t>2024.</w:t>
      </w:r>
      <w:r>
        <w:rPr>
          <w:rStyle w:val="None"/>
          <w:spacing w:val="0"/>
          <w:u w:val="none"/>
          <w:rtl w:val="0"/>
          <w:lang w:val="en-US"/>
        </w:rPr>
        <w:t xml:space="preserve"> </w:t>
      </w:r>
      <w:r>
        <w:rPr>
          <w:rStyle w:val="None"/>
          <w:u w:val="none"/>
          <w:rtl w:val="0"/>
          <w:lang w:val="en-US"/>
        </w:rPr>
        <w:t>Contributors</w:t>
      </w:r>
      <w:r>
        <w:rPr>
          <w:rStyle w:val="None"/>
          <w:spacing w:val="0"/>
          <w:u w:val="none"/>
          <w:rtl w:val="0"/>
          <w:lang w:val="en-US"/>
        </w:rPr>
        <w:t xml:space="preserve"> </w:t>
      </w:r>
      <w:r>
        <w:rPr>
          <w:rStyle w:val="None"/>
          <w:u w:val="none"/>
          <w:rtl w:val="0"/>
          <w:lang w:val="en-US"/>
        </w:rPr>
        <w:t>whose</w:t>
      </w:r>
      <w:r>
        <w:rPr>
          <w:rStyle w:val="None"/>
          <w:spacing w:val="0"/>
          <w:u w:val="none"/>
          <w:rtl w:val="0"/>
          <w:lang w:val="en-US"/>
        </w:rPr>
        <w:t xml:space="preserve"> </w:t>
      </w:r>
      <w:r>
        <w:rPr>
          <w:rStyle w:val="None"/>
          <w:u w:val="none"/>
          <w:rtl w:val="0"/>
          <w:lang w:val="en-US"/>
        </w:rPr>
        <w:t>abstracts</w:t>
      </w:r>
      <w:r>
        <w:rPr>
          <w:rStyle w:val="None"/>
          <w:spacing w:val="0"/>
          <w:u w:val="none"/>
          <w:rtl w:val="0"/>
          <w:lang w:val="en-US"/>
        </w:rPr>
        <w:t xml:space="preserve"> </w:t>
      </w:r>
      <w:r>
        <w:rPr>
          <w:rStyle w:val="None"/>
          <w:u w:val="none"/>
          <w:rtl w:val="0"/>
          <w:lang w:val="en-US"/>
        </w:rPr>
        <w:t>are</w:t>
      </w:r>
      <w:r>
        <w:rPr>
          <w:rStyle w:val="None"/>
          <w:spacing w:val="0"/>
          <w:u w:val="none"/>
          <w:rtl w:val="0"/>
          <w:lang w:val="en-US"/>
        </w:rPr>
        <w:t xml:space="preserve"> </w:t>
      </w:r>
      <w:r>
        <w:rPr>
          <w:rStyle w:val="None"/>
          <w:u w:val="none"/>
          <w:rtl w:val="0"/>
          <w:lang w:val="en-US"/>
        </w:rPr>
        <w:t>selected</w:t>
      </w:r>
      <w:r>
        <w:rPr>
          <w:rStyle w:val="None"/>
          <w:spacing w:val="0"/>
          <w:u w:val="none"/>
          <w:rtl w:val="0"/>
          <w:lang w:val="en-US"/>
        </w:rPr>
        <w:t xml:space="preserve"> </w:t>
      </w:r>
      <w:r>
        <w:rPr>
          <w:rStyle w:val="None"/>
          <w:u w:val="none"/>
          <w:rtl w:val="0"/>
          <w:lang w:val="en-US"/>
        </w:rPr>
        <w:t>will</w:t>
      </w:r>
      <w:r>
        <w:rPr>
          <w:rStyle w:val="None"/>
          <w:spacing w:val="0"/>
          <w:u w:val="none"/>
          <w:rtl w:val="0"/>
          <w:lang w:val="en-US"/>
        </w:rPr>
        <w:t xml:space="preserve"> </w:t>
      </w:r>
      <w:r>
        <w:rPr>
          <w:rStyle w:val="None"/>
          <w:u w:val="none"/>
          <w:rtl w:val="0"/>
          <w:lang w:val="en-US"/>
        </w:rPr>
        <w:t>be invited to develop their work into full papers, to be considered for inclusion in either a special issue of</w:t>
      </w:r>
      <w:r>
        <w:rPr>
          <w:rStyle w:val="None"/>
          <w:spacing w:val="0"/>
          <w:u w:val="none"/>
          <w:rtl w:val="0"/>
          <w:lang w:val="en-US"/>
        </w:rPr>
        <w:t xml:space="preserve"> </w:t>
      </w:r>
      <w:r>
        <w:rPr>
          <w:rStyle w:val="None"/>
          <w:u w:val="none"/>
          <w:rtl w:val="0"/>
          <w:lang w:val="en-US"/>
        </w:rPr>
        <w:t>an</w:t>
      </w:r>
      <w:r>
        <w:rPr>
          <w:rStyle w:val="None"/>
          <w:spacing w:val="0"/>
          <w:u w:val="none"/>
          <w:rtl w:val="0"/>
          <w:lang w:val="en-US"/>
        </w:rPr>
        <w:t xml:space="preserve"> </w:t>
      </w:r>
      <w:r>
        <w:rPr>
          <w:rStyle w:val="None"/>
          <w:u w:val="none"/>
          <w:rtl w:val="0"/>
          <w:lang w:val="en-US"/>
        </w:rPr>
        <w:t>academic</w:t>
      </w:r>
      <w:r>
        <w:rPr>
          <w:rStyle w:val="None"/>
          <w:spacing w:val="0"/>
          <w:u w:val="none"/>
          <w:rtl w:val="0"/>
          <w:lang w:val="en-US"/>
        </w:rPr>
        <w:t xml:space="preserve"> </w:t>
      </w:r>
      <w:r>
        <w:rPr>
          <w:rStyle w:val="None"/>
          <w:u w:val="none"/>
          <w:rtl w:val="0"/>
          <w:lang w:val="en-US"/>
        </w:rPr>
        <w:t>journal</w:t>
      </w:r>
      <w:r>
        <w:rPr>
          <w:rStyle w:val="None"/>
          <w:spacing w:val="0"/>
          <w:u w:val="none"/>
          <w:rtl w:val="0"/>
          <w:lang w:val="en-US"/>
        </w:rPr>
        <w:t xml:space="preserve"> </w:t>
      </w:r>
      <w:r>
        <w:rPr>
          <w:rStyle w:val="None"/>
          <w:u w:val="none"/>
          <w:rtl w:val="0"/>
          <w:lang w:val="en-US"/>
        </w:rPr>
        <w:t>or</w:t>
      </w:r>
      <w:r>
        <w:rPr>
          <w:rStyle w:val="None"/>
          <w:spacing w:val="0"/>
          <w:u w:val="none"/>
          <w:rtl w:val="0"/>
          <w:lang w:val="en-US"/>
        </w:rPr>
        <w:t xml:space="preserve"> </w:t>
      </w:r>
      <w:r>
        <w:rPr>
          <w:rStyle w:val="None"/>
          <w:u w:val="none"/>
          <w:rtl w:val="0"/>
          <w:lang w:val="en-US"/>
        </w:rPr>
        <w:t>an</w:t>
      </w:r>
      <w:r>
        <w:rPr>
          <w:rStyle w:val="None"/>
          <w:spacing w:val="0"/>
          <w:u w:val="none"/>
          <w:rtl w:val="0"/>
          <w:lang w:val="en-US"/>
        </w:rPr>
        <w:t xml:space="preserve"> </w:t>
      </w:r>
      <w:r>
        <w:rPr>
          <w:rStyle w:val="None"/>
          <w:u w:val="none"/>
          <w:rtl w:val="0"/>
          <w:lang w:val="en-US"/>
        </w:rPr>
        <w:t>edited</w:t>
      </w:r>
      <w:r>
        <w:rPr>
          <w:rStyle w:val="None"/>
          <w:spacing w:val="0"/>
          <w:u w:val="none"/>
          <w:rtl w:val="0"/>
          <w:lang w:val="en-US"/>
        </w:rPr>
        <w:t xml:space="preserve"> </w:t>
      </w:r>
      <w:r>
        <w:rPr>
          <w:rStyle w:val="None"/>
          <w:u w:val="none"/>
          <w:rtl w:val="0"/>
          <w:lang w:val="en-US"/>
        </w:rPr>
        <w:t>book</w:t>
      </w:r>
      <w:r>
        <w:rPr>
          <w:rStyle w:val="None"/>
          <w:spacing w:val="0"/>
          <w:u w:val="none"/>
          <w:rtl w:val="0"/>
          <w:lang w:val="en-US"/>
        </w:rPr>
        <w:t xml:space="preserve"> </w:t>
      </w:r>
      <w:r>
        <w:rPr>
          <w:rStyle w:val="None"/>
          <w:u w:val="none"/>
          <w:rtl w:val="0"/>
          <w:lang w:val="en-US"/>
        </w:rPr>
        <w:t>volume.</w:t>
      </w:r>
      <w:r>
        <w:rPr>
          <w:rStyle w:val="None"/>
          <w:spacing w:val="0"/>
          <w:u w:val="none"/>
          <w:rtl w:val="0"/>
          <w:lang w:val="en-US"/>
        </w:rPr>
        <w:t xml:space="preserve"> </w:t>
      </w:r>
      <w:r>
        <w:rPr>
          <w:rStyle w:val="None"/>
          <w:u w:val="none"/>
          <w:rtl w:val="0"/>
          <w:lang w:val="en-US"/>
        </w:rPr>
        <w:t>Details</w:t>
      </w:r>
      <w:r>
        <w:rPr>
          <w:rStyle w:val="None"/>
          <w:spacing w:val="0"/>
          <w:u w:val="none"/>
          <w:rtl w:val="0"/>
          <w:lang w:val="en-US"/>
        </w:rPr>
        <w:t xml:space="preserve"> </w:t>
      </w:r>
      <w:r>
        <w:rPr>
          <w:rStyle w:val="None"/>
          <w:u w:val="none"/>
          <w:rtl w:val="0"/>
          <w:lang w:val="en-US"/>
        </w:rPr>
        <w:t>regarding</w:t>
      </w:r>
      <w:r>
        <w:rPr>
          <w:rStyle w:val="None"/>
          <w:spacing w:val="0"/>
          <w:u w:val="none"/>
          <w:rtl w:val="0"/>
          <w:lang w:val="en-US"/>
        </w:rPr>
        <w:t xml:space="preserve"> </w:t>
      </w:r>
      <w:r>
        <w:rPr>
          <w:rStyle w:val="None"/>
          <w:u w:val="none"/>
          <w:rtl w:val="0"/>
          <w:lang w:val="en-US"/>
        </w:rPr>
        <w:t>the</w:t>
      </w:r>
      <w:r>
        <w:rPr>
          <w:rStyle w:val="None"/>
          <w:spacing w:val="0"/>
          <w:u w:val="none"/>
          <w:rtl w:val="0"/>
          <w:lang w:val="en-US"/>
        </w:rPr>
        <w:t xml:space="preserve"> </w:t>
      </w:r>
      <w:r>
        <w:rPr>
          <w:rStyle w:val="None"/>
          <w:u w:val="none"/>
          <w:rtl w:val="0"/>
          <w:lang w:val="en-US"/>
        </w:rPr>
        <w:t>publishers</w:t>
      </w:r>
      <w:r>
        <w:rPr>
          <w:rStyle w:val="None"/>
          <w:spacing w:val="0"/>
          <w:u w:val="none"/>
          <w:rtl w:val="0"/>
          <w:lang w:val="en-US"/>
        </w:rPr>
        <w:t xml:space="preserve"> </w:t>
      </w:r>
      <w:r>
        <w:rPr>
          <w:rStyle w:val="None"/>
          <w:u w:val="none"/>
          <w:rtl w:val="0"/>
          <w:lang w:val="en-US"/>
        </w:rPr>
        <w:t>and</w:t>
      </w:r>
      <w:r>
        <w:rPr>
          <w:rStyle w:val="None"/>
          <w:spacing w:val="0"/>
          <w:u w:val="none"/>
          <w:rtl w:val="0"/>
          <w:lang w:val="en-US"/>
        </w:rPr>
        <w:t xml:space="preserve"> </w:t>
      </w:r>
      <w:r>
        <w:rPr>
          <w:rStyle w:val="None"/>
          <w:u w:val="none"/>
          <w:rtl w:val="0"/>
          <w:lang w:val="en-US"/>
        </w:rPr>
        <w:t>timelines</w:t>
      </w:r>
      <w:r>
        <w:rPr>
          <w:rStyle w:val="None"/>
          <w:spacing w:val="0"/>
          <w:u w:val="none"/>
          <w:rtl w:val="0"/>
          <w:lang w:val="en-US"/>
        </w:rPr>
        <w:t xml:space="preserve"> </w:t>
      </w:r>
      <w:r>
        <w:rPr>
          <w:rStyle w:val="None"/>
          <w:u w:val="none"/>
          <w:rtl w:val="0"/>
          <w:lang w:val="en-US"/>
        </w:rPr>
        <w:t xml:space="preserve">for both publication options will be shared down the line. In addition, contributors will be invited to workshop their drafts at a national conference in May 2025, providing an opportunity for feedback and collective discussion alongside emerging and established scholars, activists, and community </w:t>
      </w:r>
      <w:r>
        <w:rPr>
          <w:rStyle w:val="None"/>
          <w:spacing w:val="0"/>
          <w:u w:val="none"/>
          <w:rtl w:val="0"/>
          <w:lang w:val="en-US"/>
        </w:rPr>
        <w:t>practitioners.</w:t>
      </w:r>
    </w:p>
    <w:p>
      <w:pPr>
        <w:pStyle w:val="Body Text"/>
        <w:spacing w:before="67"/>
        <w:ind w:left="0" w:firstLine="0"/>
      </w:pPr>
    </w:p>
    <w:p>
      <w:pPr>
        <w:pStyle w:val="Heading"/>
      </w:pPr>
      <w:r>
        <w:rPr>
          <w:rStyle w:val="None"/>
          <w:outline w:val="0"/>
          <w:color w:val="79003c"/>
          <w:u w:color="79003c"/>
          <w:rtl w:val="0"/>
          <w:lang w:val="fr-FR"/>
          <w14:textFill>
            <w14:solidFill>
              <w14:srgbClr w14:val="79003C"/>
            </w14:solidFill>
          </w14:textFill>
        </w:rPr>
        <w:t>Context</w:t>
      </w:r>
      <w:r>
        <w:rPr>
          <w:rStyle w:val="None"/>
          <w:outline w:val="0"/>
          <w:color w:val="79003c"/>
          <w:spacing w:val="-7"/>
          <w:u w:color="79003c"/>
          <w:rtl w:val="0"/>
          <w14:textFill>
            <w14:solidFill>
              <w14:srgbClr w14:val="79003C"/>
            </w14:solidFill>
          </w14:textFill>
        </w:rPr>
        <w:t xml:space="preserve"> </w:t>
      </w:r>
      <w:r>
        <w:rPr>
          <w:rStyle w:val="None"/>
          <w:outline w:val="0"/>
          <w:color w:val="79003c"/>
          <w:u w:color="79003c"/>
          <w:rtl w:val="0"/>
          <w14:textFill>
            <w14:solidFill>
              <w14:srgbClr w14:val="79003C"/>
            </w14:solidFill>
          </w14:textFill>
        </w:rPr>
        <w:t>and</w:t>
      </w:r>
      <w:r>
        <w:rPr>
          <w:rStyle w:val="None"/>
          <w:outline w:val="0"/>
          <w:color w:val="79003c"/>
          <w:spacing w:val="-4"/>
          <w:u w:color="79003c"/>
          <w:rtl w:val="0"/>
          <w14:textFill>
            <w14:solidFill>
              <w14:srgbClr w14:val="79003C"/>
            </w14:solidFill>
          </w14:textFill>
        </w:rPr>
        <w:t xml:space="preserve"> </w:t>
      </w:r>
      <w:r>
        <w:rPr>
          <w:rStyle w:val="None"/>
          <w:outline w:val="0"/>
          <w:color w:val="79003c"/>
          <w:u w:color="79003c"/>
          <w:rtl w:val="0"/>
          <w:lang w:val="fr-FR"/>
          <w14:textFill>
            <w14:solidFill>
              <w14:srgbClr w14:val="79003C"/>
            </w14:solidFill>
          </w14:textFill>
        </w:rPr>
        <w:t>Objectives</w:t>
      </w:r>
      <w:r>
        <w:rPr>
          <w:rStyle w:val="None"/>
          <w:outline w:val="0"/>
          <w:color w:val="79003c"/>
          <w:spacing w:val="-4"/>
          <w:u w:color="79003c"/>
          <w:rtl w:val="0"/>
          <w14:textFill>
            <w14:solidFill>
              <w14:srgbClr w14:val="79003C"/>
            </w14:solidFill>
          </w14:textFill>
        </w:rPr>
        <w:t xml:space="preserve"> </w:t>
      </w:r>
      <w:r>
        <w:rPr>
          <w:rStyle w:val="None"/>
          <w:outline w:val="0"/>
          <w:color w:val="79003c"/>
          <w:u w:color="79003c"/>
          <w:rtl w:val="0"/>
          <w:lang w:val="en-US"/>
          <w14:textFill>
            <w14:solidFill>
              <w14:srgbClr w14:val="79003C"/>
            </w14:solidFill>
          </w14:textFill>
        </w:rPr>
        <w:t>of</w:t>
      </w:r>
      <w:r>
        <w:rPr>
          <w:rStyle w:val="None"/>
          <w:outline w:val="0"/>
          <w:color w:val="79003c"/>
          <w:spacing w:val="-5"/>
          <w:u w:color="79003c"/>
          <w:rtl w:val="0"/>
          <w14:textFill>
            <w14:solidFill>
              <w14:srgbClr w14:val="79003C"/>
            </w14:solidFill>
          </w14:textFill>
        </w:rPr>
        <w:t xml:space="preserve"> </w:t>
      </w:r>
      <w:r>
        <w:rPr>
          <w:rStyle w:val="None"/>
          <w:outline w:val="0"/>
          <w:color w:val="79003c"/>
          <w:u w:color="79003c"/>
          <w:rtl w:val="0"/>
          <w:lang w:val="en-US"/>
          <w14:textFill>
            <w14:solidFill>
              <w14:srgbClr w14:val="79003C"/>
            </w14:solidFill>
          </w14:textFill>
        </w:rPr>
        <w:t>the</w:t>
      </w:r>
      <w:r>
        <w:rPr>
          <w:rStyle w:val="None"/>
          <w:outline w:val="0"/>
          <w:color w:val="79003c"/>
          <w:spacing w:val="-4"/>
          <w:u w:color="79003c"/>
          <w:rtl w:val="0"/>
          <w14:textFill>
            <w14:solidFill>
              <w14:srgbClr w14:val="79003C"/>
            </w14:solidFill>
          </w14:textFill>
        </w:rPr>
        <w:t xml:space="preserve"> </w:t>
      </w:r>
      <w:r>
        <w:rPr>
          <w:rStyle w:val="None"/>
          <w:outline w:val="0"/>
          <w:color w:val="79003c"/>
          <w:u w:color="79003c"/>
          <w:rtl w:val="0"/>
          <w:lang w:val="it-IT"/>
          <w14:textFill>
            <w14:solidFill>
              <w14:srgbClr w14:val="79003C"/>
            </w14:solidFill>
          </w14:textFill>
        </w:rPr>
        <w:t>Special</w:t>
      </w:r>
      <w:r>
        <w:rPr>
          <w:rStyle w:val="None"/>
          <w:outline w:val="0"/>
          <w:color w:val="79003c"/>
          <w:spacing w:val="-4"/>
          <w:u w:color="79003c"/>
          <w:rtl w:val="0"/>
          <w14:textFill>
            <w14:solidFill>
              <w14:srgbClr w14:val="79003C"/>
            </w14:solidFill>
          </w14:textFill>
        </w:rPr>
        <w:t xml:space="preserve"> </w:t>
      </w:r>
      <w:r>
        <w:rPr>
          <w:rStyle w:val="None"/>
          <w:outline w:val="0"/>
          <w:color w:val="79003c"/>
          <w:spacing w:val="-2"/>
          <w:u w:color="79003c"/>
          <w:rtl w:val="0"/>
          <w:lang w:val="en-US"/>
          <w14:textFill>
            <w14:solidFill>
              <w14:srgbClr w14:val="79003C"/>
            </w14:solidFill>
          </w14:textFill>
        </w:rPr>
        <w:t>Issue</w:t>
      </w:r>
    </w:p>
    <w:p>
      <w:pPr>
        <w:pStyle w:val="Body Text"/>
        <w:spacing w:before="208" w:line="254" w:lineRule="auto"/>
        <w:ind w:left="430" w:right="110" w:firstLine="0"/>
      </w:pPr>
      <w:r>
        <w:rPr>
          <w:rStyle w:val="None"/>
          <w:rtl w:val="0"/>
          <w:lang w:val="en-US"/>
        </w:rPr>
        <w:t>The murders of George Floyd and Breonna Taylor in 2020 spurred a series of global protests challenging systemic anti-Black racism, and increased visibility and momentum around demands for Black representation and equity across higher education institutions in the Global North. In the Canadian</w:t>
      </w:r>
      <w:r>
        <w:rPr>
          <w:rStyle w:val="None"/>
          <w:spacing w:val="0"/>
          <w:rtl w:val="0"/>
          <w:lang w:val="en-US"/>
        </w:rPr>
        <w:t xml:space="preserve"> </w:t>
      </w:r>
      <w:r>
        <w:rPr>
          <w:rStyle w:val="None"/>
          <w:rtl w:val="0"/>
          <w:lang w:val="en-US"/>
        </w:rPr>
        <w:t>context,</w:t>
      </w:r>
      <w:r>
        <w:rPr>
          <w:rStyle w:val="None"/>
          <w:spacing w:val="0"/>
          <w:rtl w:val="0"/>
          <w:lang w:val="en-US"/>
        </w:rPr>
        <w:t xml:space="preserve"> </w:t>
      </w:r>
      <w:r>
        <w:rPr>
          <w:rStyle w:val="None"/>
          <w:rtl w:val="0"/>
          <w:lang w:val="en-US"/>
        </w:rPr>
        <w:t>institutional</w:t>
      </w:r>
      <w:r>
        <w:rPr>
          <w:rStyle w:val="None"/>
          <w:spacing w:val="0"/>
          <w:rtl w:val="0"/>
          <w:lang w:val="en-US"/>
        </w:rPr>
        <w:t xml:space="preserve"> </w:t>
      </w:r>
      <w:r>
        <w:rPr>
          <w:rStyle w:val="None"/>
          <w:rtl w:val="0"/>
          <w:lang w:val="en-US"/>
        </w:rPr>
        <w:t>developments</w:t>
      </w:r>
      <w:r>
        <w:rPr>
          <w:rStyle w:val="None"/>
          <w:spacing w:val="0"/>
          <w:rtl w:val="0"/>
          <w:lang w:val="en-US"/>
        </w:rPr>
        <w:t xml:space="preserve"> </w:t>
      </w:r>
      <w:r>
        <w:rPr>
          <w:rStyle w:val="None"/>
          <w:rtl w:val="0"/>
          <w:lang w:val="en-US"/>
        </w:rPr>
        <w:t>such</w:t>
      </w:r>
      <w:r>
        <w:rPr>
          <w:rStyle w:val="None"/>
          <w:spacing w:val="0"/>
          <w:rtl w:val="0"/>
          <w:lang w:val="en-US"/>
        </w:rPr>
        <w:t xml:space="preserve"> </w:t>
      </w:r>
      <w:r>
        <w:rPr>
          <w:rStyle w:val="None"/>
          <w:rtl w:val="0"/>
          <w:lang w:val="en-US"/>
        </w:rPr>
        <w:t>as</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w:t>
      </w:r>
      <w:r>
        <w:rPr>
          <w:rStyle w:val="None"/>
          <w:rtl w:val="0"/>
          <w:lang w:val="en-US"/>
        </w:rPr>
        <w:t>Scarborough</w:t>
      </w:r>
      <w:r>
        <w:rPr>
          <w:rStyle w:val="None"/>
          <w:spacing w:val="0"/>
          <w:rtl w:val="0"/>
          <w:lang w:val="en-US"/>
        </w:rPr>
        <w:t xml:space="preserve"> </w:t>
      </w:r>
      <w:r>
        <w:rPr>
          <w:rStyle w:val="None"/>
          <w:rtl w:val="0"/>
          <w:lang w:val="en-US"/>
        </w:rPr>
        <w:t>Charter</w:t>
      </w:r>
      <w:r>
        <w:rPr>
          <w:rStyle w:val="None"/>
          <w:spacing w:val="0"/>
          <w:rtl w:val="0"/>
          <w:lang w:val="en-US"/>
        </w:rPr>
        <w:t xml:space="preserve"> </w:t>
      </w:r>
      <w:r>
        <w:rPr>
          <w:rStyle w:val="None"/>
          <w:rtl w:val="0"/>
          <w:lang w:val="en-US"/>
        </w:rPr>
        <w:t>on</w:t>
      </w:r>
      <w:r>
        <w:rPr>
          <w:rStyle w:val="None"/>
          <w:spacing w:val="0"/>
          <w:rtl w:val="0"/>
          <w:lang w:val="en-US"/>
        </w:rPr>
        <w:t xml:space="preserve"> </w:t>
      </w:r>
      <w:r>
        <w:rPr>
          <w:rStyle w:val="None"/>
          <w:rtl w:val="0"/>
          <w:lang w:val="en-US"/>
        </w:rPr>
        <w:t>Anti-Black</w:t>
      </w:r>
      <w:r>
        <w:rPr>
          <w:rStyle w:val="None"/>
          <w:spacing w:val="0"/>
          <w:rtl w:val="0"/>
          <w:lang w:val="en-US"/>
        </w:rPr>
        <w:t xml:space="preserve"> </w:t>
      </w:r>
      <w:r>
        <w:rPr>
          <w:rStyle w:val="None"/>
          <w:rtl w:val="0"/>
          <w:lang w:val="en-US"/>
        </w:rPr>
        <w:t>Racism and Black Inclusion</w:t>
      </w:r>
      <w:r>
        <w:rPr>
          <w:rStyle w:val="None"/>
          <w:rtl w:val="0"/>
          <w:lang w:val="en-US"/>
        </w:rPr>
        <w:t xml:space="preserve">’ </w:t>
      </w:r>
      <w:r>
        <w:rPr>
          <w:rStyle w:val="None"/>
          <w:rtl w:val="0"/>
          <w:lang w:val="en-US"/>
        </w:rPr>
        <w:t>as well as SSHRC</w:t>
      </w:r>
      <w:r>
        <w:rPr>
          <w:rStyle w:val="None"/>
          <w:rtl w:val="0"/>
          <w:lang w:val="en-US"/>
        </w:rPr>
        <w:t>’</w:t>
      </w:r>
      <w:r>
        <w:rPr>
          <w:rStyle w:val="None"/>
          <w:rtl w:val="0"/>
          <w:lang w:val="en-US"/>
        </w:rPr>
        <w:t xml:space="preserve">s </w:t>
      </w:r>
      <w:r>
        <w:rPr>
          <w:rStyle w:val="None"/>
          <w:rtl w:val="0"/>
          <w:lang w:val="en-US"/>
        </w:rPr>
        <w:t>‘</w:t>
      </w:r>
      <w:r>
        <w:rPr>
          <w:rStyle w:val="None"/>
          <w:rtl w:val="0"/>
          <w:lang w:val="en-US"/>
        </w:rPr>
        <w:t>Action Plan for Black Researchers (2024</w:t>
      </w:r>
      <w:r>
        <w:rPr>
          <w:rStyle w:val="None"/>
          <w:rtl w:val="0"/>
          <w:lang w:val="en-US"/>
        </w:rPr>
        <w:t>–</w:t>
      </w:r>
      <w:r>
        <w:rPr>
          <w:rStyle w:val="None"/>
          <w:rtl w:val="0"/>
          <w:lang w:val="en-US"/>
        </w:rPr>
        <w:t>2029)</w:t>
      </w:r>
      <w:r>
        <w:rPr>
          <w:rStyle w:val="None"/>
          <w:rtl w:val="0"/>
          <w:lang w:val="en-US"/>
        </w:rPr>
        <w:t>’</w:t>
      </w:r>
      <w:r>
        <w:rPr>
          <w:rStyle w:val="None"/>
          <w:rtl w:val="0"/>
          <w:lang w:val="en-US"/>
        </w:rPr>
        <w:t>, reflect some of the collective actions and institutional developments emerging in this time. The increased momentum</w:t>
      </w:r>
      <w:r>
        <w:rPr>
          <w:rStyle w:val="None"/>
          <w:spacing w:val="0"/>
          <w:rtl w:val="0"/>
          <w:lang w:val="en-US"/>
        </w:rPr>
        <w:t xml:space="preserve"> </w:t>
      </w:r>
      <w:r>
        <w:rPr>
          <w:rStyle w:val="None"/>
          <w:rtl w:val="0"/>
          <w:lang w:val="en-US"/>
        </w:rPr>
        <w:t>is</w:t>
      </w:r>
      <w:r>
        <w:rPr>
          <w:rStyle w:val="None"/>
          <w:spacing w:val="0"/>
          <w:rtl w:val="0"/>
          <w:lang w:val="en-US"/>
        </w:rPr>
        <w:t xml:space="preserve"> </w:t>
      </w:r>
      <w:r>
        <w:rPr>
          <w:rStyle w:val="None"/>
          <w:rtl w:val="0"/>
          <w:lang w:val="en-US"/>
        </w:rPr>
        <w:t>also</w:t>
      </w:r>
      <w:r>
        <w:rPr>
          <w:rStyle w:val="None"/>
          <w:spacing w:val="0"/>
          <w:rtl w:val="0"/>
          <w:lang w:val="en-US"/>
        </w:rPr>
        <w:t xml:space="preserve"> </w:t>
      </w:r>
      <w:r>
        <w:rPr>
          <w:rStyle w:val="None"/>
          <w:rtl w:val="0"/>
          <w:lang w:val="en-US"/>
        </w:rPr>
        <w:t>reflected</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attempts</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advance</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institutionalization</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Black</w:t>
      </w:r>
      <w:r>
        <w:rPr>
          <w:rStyle w:val="None"/>
          <w:spacing w:val="0"/>
          <w:rtl w:val="0"/>
          <w:lang w:val="en-US"/>
        </w:rPr>
        <w:t xml:space="preserve"> </w:t>
      </w:r>
      <w:r>
        <w:rPr>
          <w:rStyle w:val="None"/>
          <w:rtl w:val="0"/>
          <w:lang w:val="en-US"/>
        </w:rPr>
        <w:t>Studies</w:t>
      </w:r>
      <w:r>
        <w:rPr>
          <w:rStyle w:val="None"/>
          <w:spacing w:val="0"/>
          <w:rtl w:val="0"/>
          <w:lang w:val="en-US"/>
        </w:rPr>
        <w:t xml:space="preserve"> </w:t>
      </w:r>
      <w:r>
        <w:rPr>
          <w:rStyle w:val="None"/>
          <w:rtl w:val="0"/>
          <w:lang w:val="en-US"/>
        </w:rPr>
        <w:t>in</w:t>
      </w:r>
      <w:r>
        <w:rPr>
          <w:rStyle w:val="None"/>
          <w:spacing w:val="0"/>
          <w:rtl w:val="0"/>
          <w:lang w:val="en-US"/>
        </w:rPr>
        <w:t xml:space="preserve"> </w:t>
      </w:r>
      <w:r>
        <w:rPr>
          <w:rStyle w:val="None"/>
          <w:rtl w:val="0"/>
          <w:lang w:val="en-US"/>
        </w:rPr>
        <w:t>Canada through the expansion of Black Studies courses, minors, certificates and programs and emergence of Black faculty cluster hires. However, the form and nature of this institutionalization presents several new concerns including a need to better locate Canada within broader global Black Studies, attention to the resourcing and sustainability of these programs, and a grappling with theoretical traditions and curricular models. This initiative reflects a desire to create space for dialogue among Black scholars, students and communities in this transitional moment, and a growing urgency to thoughtfully respond to these concerns and questions facing the field.</w:t>
      </w:r>
    </w:p>
    <w:p>
      <w:pPr>
        <w:pStyle w:val="Body Text"/>
        <w:spacing w:before="268" w:line="169" w:lineRule="exact"/>
        <w:ind w:left="430" w:firstLine="0"/>
        <w:rPr>
          <w:rStyle w:val="None"/>
          <w:spacing w:val="0"/>
        </w:rPr>
      </w:pPr>
      <w:r>
        <w:rPr>
          <w:rStyle w:val="None"/>
          <w:rtl w:val="0"/>
          <w:lang w:val="en-US"/>
        </w:rPr>
        <w:t xml:space="preserve">Some of the specific objectives guiding this initiative include the </w:t>
      </w:r>
      <w:r>
        <w:rPr>
          <w:rStyle w:val="None"/>
          <w:spacing w:val="0"/>
          <w:rtl w:val="0"/>
          <w:lang w:val="en-US"/>
        </w:rPr>
        <w:t>following:</w:t>
      </w:r>
    </w:p>
    <w:p>
      <w:pPr>
        <w:pStyle w:val="Body Text"/>
        <w:spacing w:before="268" w:line="288" w:lineRule="auto"/>
        <w:ind w:left="430" w:firstLine="0"/>
        <w:rPr>
          <w:rStyle w:val="None"/>
        </w:rPr>
      </w:pPr>
      <w:r>
        <w:rPr>
          <w:rStyle w:val="None"/>
          <w:spacing w:val="0"/>
          <w:rtl w:val="0"/>
          <w:lang w:val="en-US"/>
        </w:rPr>
        <w:t xml:space="preserve">    </w:t>
      </w:r>
      <w:r>
        <w:rPr>
          <w:rtl w:val="0"/>
          <w:lang w:val="en-US"/>
        </w:rPr>
        <w:t xml:space="preserve">   1. </w:t>
      </w:r>
      <w:r>
        <w:rPr>
          <w:rStyle w:val="None"/>
          <w:b w:val="1"/>
          <w:bCs w:val="1"/>
          <w:rtl w:val="0"/>
          <w:lang w:val="en-US"/>
        </w:rPr>
        <w:t>Trace Intellectual and Social Genealogies</w:t>
      </w:r>
      <w:r>
        <w:rPr>
          <w:rStyle w:val="None"/>
          <w:rtl w:val="0"/>
          <w:lang w:val="en-US"/>
        </w:rPr>
        <w:t xml:space="preserve">: Explore the intellectual roots, social </w:t>
      </w:r>
      <w:r>
        <w:rPr>
          <w:rStyle w:val="None"/>
          <w:spacing w:val="0"/>
          <w:rtl w:val="0"/>
          <w:lang w:val="en-US"/>
        </w:rPr>
        <w:t>movements,</w:t>
      </w:r>
    </w:p>
    <w:p>
      <w:pPr>
        <w:pStyle w:val="Body Text"/>
        <w:spacing w:line="288" w:lineRule="auto"/>
        <w:ind w:left="418" w:firstLine="0"/>
        <w:jc w:val="center"/>
      </w:pPr>
      <w:r>
        <w:rPr>
          <w:rStyle w:val="None"/>
          <w:rtl w:val="0"/>
          <w:lang w:val="en-US"/>
        </w:rPr>
        <w:t xml:space="preserve">and public discourses shaping Black Studies in Canada and their intersections and </w:t>
      </w:r>
      <w:r>
        <w:rPr>
          <w:rStyle w:val="None"/>
          <w:spacing w:val="0"/>
          <w:rtl w:val="0"/>
          <w:lang w:val="en-US"/>
        </w:rPr>
        <w:t>divergences</w:t>
      </w:r>
    </w:p>
    <w:p>
      <w:pPr>
        <w:pStyle w:val="Body Text"/>
        <w:spacing w:before="15" w:line="288" w:lineRule="auto"/>
        <w:ind w:left="418" w:right="4779" w:firstLine="0"/>
        <w:jc w:val="center"/>
      </w:pPr>
      <w:r>
        <w:rPr>
          <w:rStyle w:val="None"/>
          <w:rtl w:val="0"/>
          <w:lang w:val="en-US"/>
        </w:rPr>
        <w:t xml:space="preserve">from other global Black Studies </w:t>
      </w:r>
      <w:r>
        <w:rPr>
          <w:rStyle w:val="None"/>
          <w:spacing w:val="0"/>
          <w:rtl w:val="0"/>
          <w:lang w:val="en-US"/>
        </w:rPr>
        <w:t>traditions.</w:t>
      </w:r>
    </w:p>
    <w:p>
      <w:pPr>
        <w:pStyle w:val="List Paragraph"/>
        <w:tabs>
          <w:tab w:val="left" w:pos="837"/>
        </w:tabs>
        <w:bidi w:val="0"/>
        <w:spacing w:line="288" w:lineRule="auto"/>
        <w:ind w:left="837" w:right="0" w:firstLine="0"/>
        <w:jc w:val="left"/>
        <w:rPr>
          <w:rStyle w:val="None"/>
          <w:sz w:val="24"/>
          <w:szCs w:val="24"/>
          <w:rtl w:val="0"/>
        </w:rPr>
      </w:pPr>
      <w:r>
        <w:rPr>
          <w:sz w:val="24"/>
          <w:szCs w:val="24"/>
          <w:rtl w:val="0"/>
          <w:lang w:val="en-US"/>
        </w:rPr>
        <w:t xml:space="preserve">2. </w:t>
      </w:r>
      <w:r>
        <w:rPr>
          <w:rStyle w:val="None"/>
          <w:b w:val="1"/>
          <w:bCs w:val="1"/>
          <w:sz w:val="24"/>
          <w:szCs w:val="24"/>
          <w:rtl w:val="0"/>
          <w:lang w:val="en-US"/>
        </w:rPr>
        <w:t>Assess the Black Studies Ecosystem</w:t>
      </w:r>
      <w:r>
        <w:rPr>
          <w:rStyle w:val="None"/>
          <w:sz w:val="24"/>
          <w:szCs w:val="24"/>
          <w:rtl w:val="0"/>
          <w:lang w:val="en-US"/>
        </w:rPr>
        <w:t xml:space="preserve">: Identify the assets, gaps, and challenges in </w:t>
      </w:r>
      <w:r>
        <w:rPr>
          <w:rStyle w:val="None"/>
          <w:spacing w:val="-5"/>
          <w:sz w:val="24"/>
          <w:szCs w:val="24"/>
          <w:rtl w:val="0"/>
          <w:lang w:val="en-US"/>
        </w:rPr>
        <w:t>the</w:t>
      </w:r>
    </w:p>
    <w:p>
      <w:pPr>
        <w:pStyle w:val="Body Text"/>
        <w:spacing w:line="288" w:lineRule="auto"/>
      </w:pPr>
      <w:r>
        <w:rPr>
          <w:rStyle w:val="None"/>
          <w:rtl w:val="0"/>
          <w:lang w:val="en-US"/>
        </w:rPr>
        <w:t xml:space="preserve">contemporary Black Studies landscape in Canada, considering intergenerational </w:t>
      </w:r>
      <w:r>
        <w:rPr>
          <w:rStyle w:val="None"/>
          <w:spacing w:val="0"/>
          <w:rtl w:val="0"/>
          <w:lang w:val="en-US"/>
        </w:rPr>
        <w:t>networks,</w:t>
      </w:r>
    </w:p>
    <w:p>
      <w:pPr>
        <w:pStyle w:val="Body Text"/>
        <w:spacing w:before="15" w:line="288" w:lineRule="auto"/>
      </w:pPr>
      <w:r>
        <w:rPr>
          <w:rStyle w:val="None"/>
          <w:rtl w:val="0"/>
          <w:lang w:val="en-US"/>
        </w:rPr>
        <w:t xml:space="preserve">institutional resources, global social movements, and local political </w:t>
      </w:r>
      <w:r>
        <w:rPr>
          <w:rStyle w:val="None"/>
          <w:spacing w:val="0"/>
          <w:rtl w:val="0"/>
          <w:lang w:val="en-US"/>
        </w:rPr>
        <w:t>dynamics.</w:t>
      </w:r>
    </w:p>
    <w:p>
      <w:pPr>
        <w:pStyle w:val="Body Text"/>
        <w:ind w:left="0" w:firstLine="0"/>
        <w:rPr>
          <w:rStyle w:val="None"/>
          <w:sz w:val="18"/>
          <w:szCs w:val="18"/>
        </w:rPr>
      </w:pPr>
    </w:p>
    <w:p>
      <w:pPr>
        <w:pStyle w:val="Body Text"/>
        <w:ind w:left="0" w:firstLine="0"/>
        <w:rPr>
          <w:rStyle w:val="None"/>
          <w:sz w:val="18"/>
          <w:szCs w:val="18"/>
        </w:rPr>
      </w:pPr>
    </w:p>
    <w:p>
      <w:pPr>
        <w:pStyle w:val="Body Text"/>
        <w:spacing w:before="85"/>
        <w:ind w:left="0" w:firstLine="0"/>
        <w:rPr>
          <w:rStyle w:val="None"/>
          <w:sz w:val="18"/>
          <w:szCs w:val="18"/>
        </w:rPr>
      </w:pPr>
    </w:p>
    <w:p>
      <w:pPr>
        <w:pStyle w:val="Body"/>
        <w:spacing w:before="1" w:line="328" w:lineRule="auto"/>
        <w:ind w:left="7464" w:right="204" w:firstLine="1024"/>
        <w:jc w:val="right"/>
        <w:sectPr>
          <w:headerReference w:type="default" r:id="rId6"/>
          <w:footerReference w:type="default" r:id="rId7"/>
          <w:pgSz w:w="11920" w:h="16860" w:orient="portrait"/>
          <w:pgMar w:top="0" w:right="260" w:bottom="0" w:left="1680" w:header="0" w:footer="720"/>
          <w:bidi w:val="0"/>
        </w:sectPr>
      </w:pPr>
      <w:r>
        <w:rPr>
          <w:rStyle w:val="None"/>
          <w:rFonts w:ascii="Calibri" w:hAnsi="Calibri"/>
          <w:spacing w:val="-2"/>
          <w:sz w:val="18"/>
          <w:szCs w:val="18"/>
          <w:rtl w:val="0"/>
        </w:rPr>
        <w:t xml:space="preserve">@abldmcmaster </w:t>
      </w:r>
      <w:r>
        <w:rPr>
          <w:rStyle w:val="Hyperlink.1"/>
        </w:rPr>
        <w:fldChar w:fldCharType="begin" w:fldLock="0"/>
      </w:r>
      <w:r>
        <w:rPr>
          <w:rStyle w:val="Hyperlink.1"/>
        </w:rPr>
        <w:instrText xml:space="preserve"> HYPERLINK "mailto:abld@mcmaster.ca"</w:instrText>
      </w:r>
      <w:r>
        <w:rPr>
          <w:rStyle w:val="Hyperlink.1"/>
        </w:rPr>
        <w:fldChar w:fldCharType="separate" w:fldLock="0"/>
      </w:r>
      <w:r>
        <w:rPr>
          <w:rStyle w:val="Hyperlink.1"/>
          <w:rtl w:val="0"/>
        </w:rPr>
        <w:t>abld@mcmaster.ca</w:t>
      </w:r>
      <w:r>
        <w:rPr/>
        <w:fldChar w:fldCharType="end" w:fldLock="0"/>
      </w:r>
      <w:r>
        <w:rPr>
          <w:rStyle w:val="Hyperlink.1"/>
          <w:rtl w:val="0"/>
        </w:rPr>
        <w:t xml:space="preserve"> abld.humanities.mcmaster.ca</w:t>
      </w:r>
    </w:p>
    <w:p>
      <w:pPr>
        <w:pStyle w:val="Body Text"/>
        <w:ind w:left="0" w:firstLine="0"/>
        <w:rPr>
          <w:rStyle w:val="None"/>
          <w:rFonts w:ascii="Calibri" w:cs="Calibri" w:hAnsi="Calibri" w:eastAsia="Calibri"/>
          <w:sz w:val="20"/>
          <w:szCs w:val="20"/>
        </w:rPr>
      </w:pPr>
      <w:r>
        <w:rPr>
          <w:rStyle w:val="None"/>
        </w:rPr>
        <mc:AlternateContent>
          <mc:Choice Requires="wpg">
            <w:drawing xmlns:a="http://schemas.openxmlformats.org/drawingml/2006/main">
              <wp:anchor distT="0" distB="0" distL="0" distR="0" simplePos="0" relativeHeight="251656192" behindDoc="1" locked="0" layoutInCell="1" allowOverlap="1">
                <wp:simplePos x="0" y="0"/>
                <wp:positionH relativeFrom="page">
                  <wp:posOffset>0</wp:posOffset>
                </wp:positionH>
                <wp:positionV relativeFrom="page">
                  <wp:posOffset>0</wp:posOffset>
                </wp:positionV>
                <wp:extent cx="2583944" cy="10696575"/>
                <wp:effectExtent l="0" t="0" r="0" b="0"/>
                <wp:wrapNone/>
                <wp:docPr id="1073741834" name="officeArt object" descr="Group 7"/>
                <wp:cNvGraphicFramePr/>
                <a:graphic xmlns:a="http://schemas.openxmlformats.org/drawingml/2006/main">
                  <a:graphicData uri="http://schemas.microsoft.com/office/word/2010/wordprocessingGroup">
                    <wpg:wgp>
                      <wpg:cNvGrpSpPr/>
                      <wpg:grpSpPr>
                        <a:xfrm>
                          <a:off x="0" y="0"/>
                          <a:ext cx="2583944" cy="10696575"/>
                          <a:chOff x="0" y="0"/>
                          <a:chExt cx="2583943" cy="10696574"/>
                        </a:xfrm>
                      </wpg:grpSpPr>
                      <wps:wsp>
                        <wps:cNvPr id="1073741831" name="Graphic 8"/>
                        <wps:cNvSpPr/>
                        <wps:spPr>
                          <a:xfrm>
                            <a:off x="-1" y="-1"/>
                            <a:ext cx="704107" cy="10696576"/>
                          </a:xfrm>
                          <a:prstGeom prst="rect">
                            <a:avLst/>
                          </a:prstGeom>
                          <a:solidFill>
                            <a:srgbClr val="1B2020"/>
                          </a:solidFill>
                          <a:ln w="12700" cap="flat">
                            <a:noFill/>
                            <a:miter lim="400000"/>
                          </a:ln>
                          <a:effectLst/>
                        </wps:spPr>
                        <wps:bodyPr/>
                      </wps:wsp>
                      <wps:wsp>
                        <wps:cNvPr id="1073741832" name="Graphic 9"/>
                        <wps:cNvSpPr/>
                        <wps:spPr>
                          <a:xfrm>
                            <a:off x="454827" y="-1"/>
                            <a:ext cx="602201" cy="470897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0220"/>
                                </a:moveTo>
                                <a:lnTo>
                                  <a:pt x="0" y="0"/>
                                </a:lnTo>
                                <a:lnTo>
                                  <a:pt x="21600" y="0"/>
                                </a:lnTo>
                                <a:lnTo>
                                  <a:pt x="21600" y="20220"/>
                                </a:lnTo>
                                <a:lnTo>
                                  <a:pt x="10807" y="21600"/>
                                </a:lnTo>
                                <a:lnTo>
                                  <a:pt x="10793" y="21600"/>
                                </a:lnTo>
                                <a:lnTo>
                                  <a:pt x="0" y="20220"/>
                                </a:lnTo>
                                <a:close/>
                              </a:path>
                            </a:pathLst>
                          </a:custGeom>
                          <a:solidFill>
                            <a:srgbClr val="94857B"/>
                          </a:solidFill>
                          <a:ln w="12700" cap="flat">
                            <a:noFill/>
                            <a:miter lim="400000"/>
                          </a:ln>
                          <a:effectLst/>
                        </wps:spPr>
                        <wps:bodyPr/>
                      </wps:wsp>
                      <pic:pic xmlns:pic="http://schemas.openxmlformats.org/drawingml/2006/picture">
                        <pic:nvPicPr>
                          <pic:cNvPr id="1073741833" name="Image 10" descr="Image 10"/>
                          <pic:cNvPicPr>
                            <a:picLocks noChangeAspect="1"/>
                          </pic:cNvPicPr>
                        </pic:nvPicPr>
                        <pic:blipFill>
                          <a:blip r:embed="rId4">
                            <a:extLst/>
                          </a:blip>
                          <a:stretch>
                            <a:fillRect/>
                          </a:stretch>
                        </pic:blipFill>
                        <pic:spPr>
                          <a:xfrm>
                            <a:off x="859918" y="10003433"/>
                            <a:ext cx="1724026" cy="495300"/>
                          </a:xfrm>
                          <a:prstGeom prst="rect">
                            <a:avLst/>
                          </a:prstGeom>
                          <a:ln w="12700" cap="flat">
                            <a:noFill/>
                            <a:miter lim="400000"/>
                          </a:ln>
                          <a:effectLst/>
                        </pic:spPr>
                      </pic:pic>
                    </wpg:wgp>
                  </a:graphicData>
                </a:graphic>
              </wp:anchor>
            </w:drawing>
          </mc:Choice>
          <mc:Fallback>
            <w:pict>
              <v:group id="_x0000_s1030" style="visibility:visible;position:absolute;margin-left:-0.0pt;margin-top:-0.0pt;width:203.5pt;height:842.2pt;z-index:-251660288;mso-position-horizontal:absolute;mso-position-horizontal-relative:page;mso-position-vertical:absolute;mso-position-vertical-relative:page;mso-wrap-distance-left:0.0pt;mso-wrap-distance-top:0.0pt;mso-wrap-distance-right:0.0pt;mso-wrap-distance-bottom:0.0pt;" coordorigin="0,0" coordsize="2583943,10696574">
                <w10:wrap type="none" side="bothSides" anchorx="page" anchory="page"/>
                <v:rect id="_x0000_s1031" style="position:absolute;left:0;top:0;width:704106;height:10696574;">
                  <v:fill color="#1B2020" opacity="100.0%" type="solid"/>
                  <v:stroke on="f" weight="1.0pt" dashstyle="solid" endcap="flat" miterlimit="400.0%" joinstyle="miter" linestyle="single" startarrow="none" startarrowwidth="medium" startarrowlength="medium" endarrow="none" endarrowwidth="medium" endarrowlength="medium"/>
                </v:rect>
                <v:shape id="_x0000_s1032" style="position:absolute;left:454828;top:0;width:602200;height:4708978;" coordorigin="0,0" coordsize="21600,21600" path="M 0,20220 L 0,0 L 21600,0 L 21600,20220 L 10807,21600 L 10793,21600 L 0,20220 X E">
                  <v:fill color="#94857B" opacity="100.0%" type="solid"/>
                  <v:stroke on="f" weight="1.0pt" dashstyle="solid" endcap="flat" miterlimit="400.0%" joinstyle="miter" linestyle="single" startarrow="none" startarrowwidth="medium" startarrowlength="medium" endarrow="none" endarrowwidth="medium" endarrowlength="medium"/>
                </v:shape>
                <v:shape id="_x0000_s1033" type="#_x0000_t75" style="position:absolute;left:859919;top:10003433;width:1724024;height:495299;">
                  <v:imagedata r:id="rId4" o:title="image1.png"/>
                </v:shape>
              </v:group>
            </w:pict>
          </mc:Fallback>
        </mc:AlternateContent>
      </w:r>
    </w:p>
    <w:p>
      <w:pPr>
        <w:pStyle w:val="Body Text"/>
        <w:spacing w:before="85"/>
        <w:ind w:left="0" w:firstLine="0"/>
        <w:rPr>
          <w:rStyle w:val="None"/>
          <w:rFonts w:ascii="Calibri" w:cs="Calibri" w:hAnsi="Calibri" w:eastAsia="Calibri"/>
          <w:sz w:val="20"/>
          <w:szCs w:val="20"/>
        </w:rPr>
      </w:pPr>
    </w:p>
    <w:p>
      <w:pPr>
        <w:pStyle w:val="Body Text"/>
        <w:ind w:left="7833" w:firstLine="0"/>
        <w:rPr>
          <w:rStyle w:val="None"/>
          <w:rFonts w:ascii="Calibri" w:cs="Calibri" w:hAnsi="Calibri" w:eastAsia="Calibri"/>
          <w:sz w:val="20"/>
          <w:szCs w:val="20"/>
        </w:rPr>
      </w:pPr>
      <w:r>
        <w:rPr>
          <w:rStyle w:val="None"/>
          <w:rFonts w:ascii="Calibri" w:cs="Calibri" w:hAnsi="Calibri" w:eastAsia="Calibri"/>
          <w:sz w:val="20"/>
          <w:szCs w:val="20"/>
        </w:rPr>
        <w:drawing xmlns:a="http://schemas.openxmlformats.org/drawingml/2006/main">
          <wp:inline distT="0" distB="0" distL="0" distR="0">
            <wp:extent cx="1090994" cy="1043559"/>
            <wp:effectExtent l="0" t="0" r="0" b="0"/>
            <wp:docPr id="1073741835" name="officeArt object" descr="Image 11"/>
            <wp:cNvGraphicFramePr/>
            <a:graphic xmlns:a="http://schemas.openxmlformats.org/drawingml/2006/main">
              <a:graphicData uri="http://schemas.openxmlformats.org/drawingml/2006/picture">
                <pic:pic xmlns:pic="http://schemas.openxmlformats.org/drawingml/2006/picture">
                  <pic:nvPicPr>
                    <pic:cNvPr id="1073741835" name="Image 11" descr="Image 11"/>
                    <pic:cNvPicPr>
                      <a:picLocks noChangeAspect="1"/>
                    </pic:cNvPicPr>
                  </pic:nvPicPr>
                  <pic:blipFill>
                    <a:blip r:embed="rId5">
                      <a:extLst/>
                    </a:blip>
                    <a:stretch>
                      <a:fillRect/>
                    </a:stretch>
                  </pic:blipFill>
                  <pic:spPr>
                    <a:xfrm>
                      <a:off x="0" y="0"/>
                      <a:ext cx="1090994" cy="1043559"/>
                    </a:xfrm>
                    <a:prstGeom prst="rect">
                      <a:avLst/>
                    </a:prstGeom>
                    <a:ln w="12700" cap="flat">
                      <a:noFill/>
                      <a:miter lim="400000"/>
                    </a:ln>
                    <a:effectLst/>
                  </pic:spPr>
                </pic:pic>
              </a:graphicData>
            </a:graphic>
          </wp:inline>
        </w:drawing>
      </w:r>
    </w:p>
    <w:p>
      <w:pPr>
        <w:pStyle w:val="List Paragraph"/>
        <w:numPr>
          <w:ilvl w:val="0"/>
          <w:numId w:val="3"/>
        </w:numPr>
        <w:bidi w:val="0"/>
        <w:spacing w:before="154" w:line="288" w:lineRule="auto"/>
        <w:ind w:right="850"/>
        <w:jc w:val="left"/>
        <w:rPr>
          <w:sz w:val="24"/>
          <w:szCs w:val="24"/>
          <w:rtl w:val="0"/>
          <w:lang w:val="en-US"/>
        </w:rPr>
      </w:pPr>
      <w:r>
        <w:rPr>
          <w:rStyle w:val="None"/>
          <w:b w:val="1"/>
          <w:bCs w:val="1"/>
          <w:sz w:val="24"/>
          <w:szCs w:val="24"/>
          <w:rtl w:val="0"/>
          <w:lang w:val="en-US"/>
        </w:rPr>
        <w:t>Examine Anti-Black Racism</w:t>
      </w:r>
      <w:r>
        <w:rPr>
          <w:rStyle w:val="None"/>
          <w:sz w:val="24"/>
          <w:szCs w:val="24"/>
          <w:rtl w:val="0"/>
          <w:lang w:val="en-US"/>
        </w:rPr>
        <w:t>: Analyze how historical and systemic anti-Black racism intersects</w:t>
      </w:r>
      <w:r>
        <w:rPr>
          <w:rStyle w:val="None"/>
          <w:spacing w:val="-3"/>
          <w:sz w:val="24"/>
          <w:szCs w:val="24"/>
          <w:rtl w:val="0"/>
          <w:lang w:val="en-US"/>
        </w:rPr>
        <w:t xml:space="preserve"> </w:t>
      </w:r>
      <w:r>
        <w:rPr>
          <w:rStyle w:val="None"/>
          <w:sz w:val="24"/>
          <w:szCs w:val="24"/>
          <w:rtl w:val="0"/>
          <w:lang w:val="en-US"/>
        </w:rPr>
        <w:t>with</w:t>
      </w:r>
      <w:r>
        <w:rPr>
          <w:rStyle w:val="None"/>
          <w:spacing w:val="-3"/>
          <w:sz w:val="24"/>
          <w:szCs w:val="24"/>
          <w:rtl w:val="0"/>
          <w:lang w:val="en-US"/>
        </w:rPr>
        <w:t xml:space="preserve"> </w:t>
      </w:r>
      <w:r>
        <w:rPr>
          <w:rStyle w:val="None"/>
          <w:sz w:val="24"/>
          <w:szCs w:val="24"/>
          <w:rtl w:val="0"/>
          <w:lang w:val="en-US"/>
        </w:rPr>
        <w:t>these</w:t>
      </w:r>
      <w:r>
        <w:rPr>
          <w:rStyle w:val="None"/>
          <w:spacing w:val="-3"/>
          <w:sz w:val="24"/>
          <w:szCs w:val="24"/>
          <w:rtl w:val="0"/>
          <w:lang w:val="en-US"/>
        </w:rPr>
        <w:t xml:space="preserve"> </w:t>
      </w:r>
      <w:r>
        <w:rPr>
          <w:rStyle w:val="None"/>
          <w:sz w:val="24"/>
          <w:szCs w:val="24"/>
          <w:rtl w:val="0"/>
          <w:lang w:val="en-US"/>
        </w:rPr>
        <w:t>processes,</w:t>
      </w:r>
      <w:r>
        <w:rPr>
          <w:rStyle w:val="None"/>
          <w:spacing w:val="-3"/>
          <w:sz w:val="24"/>
          <w:szCs w:val="24"/>
          <w:rtl w:val="0"/>
          <w:lang w:val="en-US"/>
        </w:rPr>
        <w:t xml:space="preserve"> </w:t>
      </w:r>
      <w:r>
        <w:rPr>
          <w:rStyle w:val="None"/>
          <w:sz w:val="24"/>
          <w:szCs w:val="24"/>
          <w:rtl w:val="0"/>
          <w:lang w:val="en-US"/>
        </w:rPr>
        <w:t>shapes</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field,</w:t>
      </w:r>
      <w:r>
        <w:rPr>
          <w:rStyle w:val="None"/>
          <w:spacing w:val="-3"/>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ignites</w:t>
      </w:r>
      <w:r>
        <w:rPr>
          <w:rStyle w:val="None"/>
          <w:spacing w:val="-3"/>
          <w:sz w:val="24"/>
          <w:szCs w:val="24"/>
          <w:rtl w:val="0"/>
          <w:lang w:val="en-US"/>
        </w:rPr>
        <w:t xml:space="preserve"> </w:t>
      </w:r>
      <w:r>
        <w:rPr>
          <w:rStyle w:val="None"/>
          <w:sz w:val="24"/>
          <w:szCs w:val="24"/>
          <w:rtl w:val="0"/>
          <w:lang w:val="en-US"/>
        </w:rPr>
        <w:t>forms</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resistance,</w:t>
      </w:r>
      <w:r>
        <w:rPr>
          <w:rStyle w:val="None"/>
          <w:spacing w:val="-3"/>
          <w:sz w:val="24"/>
          <w:szCs w:val="24"/>
          <w:rtl w:val="0"/>
          <w:lang w:val="en-US"/>
        </w:rPr>
        <w:t xml:space="preserve"> </w:t>
      </w:r>
      <w:r>
        <w:rPr>
          <w:rStyle w:val="None"/>
          <w:sz w:val="24"/>
          <w:szCs w:val="24"/>
          <w:rtl w:val="0"/>
          <w:lang w:val="en-US"/>
        </w:rPr>
        <w:t>strategies</w:t>
      </w:r>
      <w:r>
        <w:rPr>
          <w:rStyle w:val="None"/>
          <w:spacing w:val="-3"/>
          <w:sz w:val="24"/>
          <w:szCs w:val="24"/>
          <w:rtl w:val="0"/>
          <w:lang w:val="en-US"/>
        </w:rPr>
        <w:t xml:space="preserve"> </w:t>
      </w:r>
      <w:r>
        <w:rPr>
          <w:rStyle w:val="None"/>
          <w:sz w:val="24"/>
          <w:szCs w:val="24"/>
          <w:rtl w:val="0"/>
          <w:lang w:val="en-US"/>
        </w:rPr>
        <w:t>and practices that have emerged to confront and transform these challenges.</w:t>
      </w:r>
    </w:p>
    <w:p>
      <w:pPr>
        <w:pStyle w:val="List Paragraph"/>
        <w:numPr>
          <w:ilvl w:val="0"/>
          <w:numId w:val="2"/>
        </w:numPr>
        <w:bidi w:val="0"/>
        <w:spacing w:line="288" w:lineRule="auto"/>
        <w:ind w:right="813"/>
        <w:jc w:val="both"/>
        <w:rPr>
          <w:sz w:val="24"/>
          <w:szCs w:val="24"/>
          <w:rtl w:val="0"/>
          <w:lang w:val="en-US"/>
        </w:rPr>
      </w:pPr>
      <w:r>
        <w:rPr>
          <w:rStyle w:val="None"/>
          <w:b w:val="1"/>
          <w:bCs w:val="1"/>
          <w:sz w:val="24"/>
          <w:szCs w:val="24"/>
          <w:rtl w:val="0"/>
          <w:lang w:val="en-US"/>
        </w:rPr>
        <w:t>Shape the Future of Black Studies</w:t>
      </w:r>
      <w:r>
        <w:rPr>
          <w:rStyle w:val="None"/>
          <w:sz w:val="24"/>
          <w:szCs w:val="24"/>
          <w:rtl w:val="0"/>
          <w:lang w:val="en-US"/>
        </w:rPr>
        <w:t>: Reflect on contemporary migration waves, identity formations,</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sociopolitical</w:t>
      </w:r>
      <w:r>
        <w:rPr>
          <w:rStyle w:val="None"/>
          <w:spacing w:val="-4"/>
          <w:sz w:val="24"/>
          <w:szCs w:val="24"/>
          <w:rtl w:val="0"/>
          <w:lang w:val="en-US"/>
        </w:rPr>
        <w:t xml:space="preserve"> </w:t>
      </w:r>
      <w:r>
        <w:rPr>
          <w:rStyle w:val="None"/>
          <w:sz w:val="24"/>
          <w:szCs w:val="24"/>
          <w:rtl w:val="0"/>
          <w:lang w:val="en-US"/>
        </w:rPr>
        <w:t>realities,</w:t>
      </w:r>
      <w:r>
        <w:rPr>
          <w:rStyle w:val="None"/>
          <w:spacing w:val="-4"/>
          <w:sz w:val="24"/>
          <w:szCs w:val="24"/>
          <w:rtl w:val="0"/>
          <w:lang w:val="en-US"/>
        </w:rPr>
        <w:t xml:space="preserve"> </w:t>
      </w:r>
      <w:r>
        <w:rPr>
          <w:rStyle w:val="None"/>
          <w:sz w:val="24"/>
          <w:szCs w:val="24"/>
          <w:rtl w:val="0"/>
          <w:lang w:val="en-US"/>
        </w:rPr>
        <w:t>as</w:t>
      </w:r>
      <w:r>
        <w:rPr>
          <w:rStyle w:val="None"/>
          <w:spacing w:val="-4"/>
          <w:sz w:val="24"/>
          <w:szCs w:val="24"/>
          <w:rtl w:val="0"/>
          <w:lang w:val="en-US"/>
        </w:rPr>
        <w:t xml:space="preserve"> </w:t>
      </w:r>
      <w:r>
        <w:rPr>
          <w:rStyle w:val="None"/>
          <w:sz w:val="24"/>
          <w:szCs w:val="24"/>
          <w:rtl w:val="0"/>
          <w:lang w:val="en-US"/>
        </w:rPr>
        <w:t>well</w:t>
      </w:r>
      <w:r>
        <w:rPr>
          <w:rStyle w:val="None"/>
          <w:spacing w:val="-4"/>
          <w:sz w:val="24"/>
          <w:szCs w:val="24"/>
          <w:rtl w:val="0"/>
          <w:lang w:val="en-US"/>
        </w:rPr>
        <w:t xml:space="preserve"> </w:t>
      </w:r>
      <w:r>
        <w:rPr>
          <w:rStyle w:val="None"/>
          <w:sz w:val="24"/>
          <w:szCs w:val="24"/>
          <w:rtl w:val="0"/>
          <w:lang w:val="en-US"/>
        </w:rPr>
        <w:t>as</w:t>
      </w:r>
      <w:r>
        <w:rPr>
          <w:rStyle w:val="None"/>
          <w:spacing w:val="-4"/>
          <w:sz w:val="24"/>
          <w:szCs w:val="24"/>
          <w:rtl w:val="0"/>
          <w:lang w:val="en-US"/>
        </w:rPr>
        <w:t xml:space="preserve"> </w:t>
      </w:r>
      <w:r>
        <w:rPr>
          <w:rStyle w:val="None"/>
          <w:sz w:val="24"/>
          <w:szCs w:val="24"/>
          <w:rtl w:val="0"/>
          <w:lang w:val="en-US"/>
        </w:rPr>
        <w:t>student</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emerging</w:t>
      </w:r>
      <w:r>
        <w:rPr>
          <w:rStyle w:val="None"/>
          <w:spacing w:val="-4"/>
          <w:sz w:val="24"/>
          <w:szCs w:val="24"/>
          <w:rtl w:val="0"/>
          <w:lang w:val="en-US"/>
        </w:rPr>
        <w:t xml:space="preserve"> </w:t>
      </w:r>
      <w:r>
        <w:rPr>
          <w:rStyle w:val="None"/>
          <w:sz w:val="24"/>
          <w:szCs w:val="24"/>
          <w:rtl w:val="0"/>
          <w:lang w:val="en-US"/>
        </w:rPr>
        <w:t>scholar</w:t>
      </w:r>
      <w:r>
        <w:rPr>
          <w:rStyle w:val="None"/>
          <w:spacing w:val="-4"/>
          <w:sz w:val="24"/>
          <w:szCs w:val="24"/>
          <w:rtl w:val="0"/>
          <w:lang w:val="en-US"/>
        </w:rPr>
        <w:t xml:space="preserve"> </w:t>
      </w:r>
      <w:r>
        <w:rPr>
          <w:rStyle w:val="None"/>
          <w:sz w:val="24"/>
          <w:szCs w:val="24"/>
          <w:rtl w:val="0"/>
          <w:lang w:val="en-US"/>
        </w:rPr>
        <w:t>perspectives</w:t>
      </w:r>
      <w:r>
        <w:rPr>
          <w:rStyle w:val="None"/>
          <w:spacing w:val="-4"/>
          <w:sz w:val="24"/>
          <w:szCs w:val="24"/>
          <w:rtl w:val="0"/>
          <w:lang w:val="en-US"/>
        </w:rPr>
        <w:t xml:space="preserve"> </w:t>
      </w:r>
      <w:r>
        <w:rPr>
          <w:rStyle w:val="None"/>
          <w:sz w:val="24"/>
          <w:szCs w:val="24"/>
          <w:rtl w:val="0"/>
          <w:lang w:val="en-US"/>
        </w:rPr>
        <w:t>to imagine future directions for Black Studies in Canada.</w:t>
      </w:r>
    </w:p>
    <w:p>
      <w:pPr>
        <w:pStyle w:val="Body Text"/>
        <w:spacing w:before="76" w:line="288" w:lineRule="auto"/>
        <w:ind w:left="0" w:firstLine="0"/>
      </w:pPr>
    </w:p>
    <w:p>
      <w:pPr>
        <w:pStyle w:val="Heading"/>
        <w:spacing w:before="1" w:line="288" w:lineRule="auto"/>
      </w:pPr>
      <w:r>
        <w:rPr>
          <w:rStyle w:val="None"/>
          <w:b w:val="0"/>
          <w:bCs w:val="0"/>
          <w:outline w:val="0"/>
          <w:color w:val="79003c"/>
          <w:u w:color="79003c"/>
          <w:rtl w:val="0"/>
          <w14:textFill>
            <w14:solidFill>
              <w14:srgbClr w14:val="79003C"/>
            </w14:solidFill>
          </w14:textFill>
        </w:rPr>
        <w:t>P</w:t>
      </w:r>
      <w:r>
        <w:rPr>
          <w:rStyle w:val="None"/>
          <w:outline w:val="0"/>
          <w:color w:val="79003c"/>
          <w:u w:color="79003c"/>
          <w:rtl w:val="0"/>
          <w:lang w:val="en-US"/>
          <w14:textFill>
            <w14:solidFill>
              <w14:srgbClr w14:val="79003C"/>
            </w14:solidFill>
          </w14:textFill>
        </w:rPr>
        <w:t>otential</w:t>
      </w:r>
      <w:r>
        <w:rPr>
          <w:rStyle w:val="None"/>
          <w:outline w:val="0"/>
          <w:color w:val="79003c"/>
          <w:spacing w:val="0"/>
          <w:u w:color="79003c"/>
          <w:rtl w:val="0"/>
          <w14:textFill>
            <w14:solidFill>
              <w14:srgbClr w14:val="79003C"/>
            </w14:solidFill>
          </w14:textFill>
        </w:rPr>
        <w:t xml:space="preserve"> </w:t>
      </w:r>
      <w:r>
        <w:rPr>
          <w:rStyle w:val="None"/>
          <w:outline w:val="0"/>
          <w:color w:val="79003c"/>
          <w:spacing w:val="0"/>
          <w:u w:color="79003c"/>
          <w:rtl w:val="0"/>
          <w:lang w:val="en-US"/>
          <w14:textFill>
            <w14:solidFill>
              <w14:srgbClr w14:val="79003C"/>
            </w14:solidFill>
          </w14:textFill>
        </w:rPr>
        <w:t>Topics</w:t>
      </w:r>
    </w:p>
    <w:p>
      <w:pPr>
        <w:pStyle w:val="Body Text"/>
        <w:spacing w:before="6" w:line="288" w:lineRule="auto"/>
        <w:ind w:left="430" w:firstLine="0"/>
      </w:pPr>
      <w:r>
        <w:rPr>
          <w:rStyle w:val="None"/>
          <w:rtl w:val="0"/>
          <w:lang w:val="en-US"/>
        </w:rPr>
        <w:t xml:space="preserve">We encourage abstracts for papers that will address themes such </w:t>
      </w:r>
      <w:r>
        <w:rPr>
          <w:rStyle w:val="None"/>
          <w:spacing w:val="0"/>
          <w:rtl w:val="0"/>
          <w:lang w:val="en-US"/>
        </w:rPr>
        <w:t>as:</w:t>
      </w:r>
    </w:p>
    <w:p>
      <w:pPr>
        <w:pStyle w:val="List Paragraph"/>
        <w:numPr>
          <w:ilvl w:val="1"/>
          <w:numId w:val="2"/>
        </w:numPr>
        <w:bidi w:val="0"/>
        <w:spacing w:before="220" w:line="288" w:lineRule="auto"/>
        <w:ind w:right="445"/>
        <w:jc w:val="left"/>
        <w:rPr>
          <w:sz w:val="24"/>
          <w:szCs w:val="24"/>
          <w:rtl w:val="0"/>
          <w:lang w:val="en-US"/>
        </w:rPr>
      </w:pPr>
      <w:r>
        <w:rPr>
          <w:rStyle w:val="None"/>
          <w:sz w:val="24"/>
          <w:szCs w:val="24"/>
          <w:rtl w:val="0"/>
          <w:lang w:val="en-US"/>
        </w:rPr>
        <w:t>Curricular</w:t>
      </w:r>
      <w:r>
        <w:rPr>
          <w:rStyle w:val="None"/>
          <w:spacing w:val="-15"/>
          <w:sz w:val="24"/>
          <w:szCs w:val="24"/>
          <w:rtl w:val="0"/>
          <w:lang w:val="en-US"/>
        </w:rPr>
        <w:t xml:space="preserve"> </w:t>
      </w:r>
      <w:r>
        <w:rPr>
          <w:rStyle w:val="None"/>
          <w:sz w:val="24"/>
          <w:szCs w:val="24"/>
          <w:rtl w:val="0"/>
          <w:lang w:val="en-US"/>
        </w:rPr>
        <w:t>development</w:t>
      </w:r>
      <w:r>
        <w:rPr>
          <w:rStyle w:val="None"/>
          <w:spacing w:val="-15"/>
          <w:sz w:val="24"/>
          <w:szCs w:val="24"/>
          <w:rtl w:val="0"/>
          <w:lang w:val="en-US"/>
        </w:rPr>
        <w:t xml:space="preserve"> </w:t>
      </w:r>
      <w:r>
        <w:rPr>
          <w:rStyle w:val="None"/>
          <w:sz w:val="24"/>
          <w:szCs w:val="24"/>
          <w:rtl w:val="0"/>
          <w:lang w:val="en-US"/>
        </w:rPr>
        <w:t>and/or</w:t>
      </w:r>
      <w:r>
        <w:rPr>
          <w:rStyle w:val="None"/>
          <w:spacing w:val="-15"/>
          <w:sz w:val="24"/>
          <w:szCs w:val="24"/>
          <w:rtl w:val="0"/>
          <w:lang w:val="en-US"/>
        </w:rPr>
        <w:t xml:space="preserve"> </w:t>
      </w:r>
      <w:r>
        <w:rPr>
          <w:rStyle w:val="None"/>
          <w:sz w:val="24"/>
          <w:szCs w:val="24"/>
          <w:rtl w:val="0"/>
          <w:lang w:val="en-US"/>
        </w:rPr>
        <w:t>theoretical</w:t>
      </w:r>
      <w:r>
        <w:rPr>
          <w:rStyle w:val="None"/>
          <w:spacing w:val="-15"/>
          <w:sz w:val="24"/>
          <w:szCs w:val="24"/>
          <w:rtl w:val="0"/>
          <w:lang w:val="en-US"/>
        </w:rPr>
        <w:t xml:space="preserve"> </w:t>
      </w:r>
      <w:r>
        <w:rPr>
          <w:rStyle w:val="None"/>
          <w:sz w:val="24"/>
          <w:szCs w:val="24"/>
          <w:rtl w:val="0"/>
          <w:lang w:val="en-US"/>
        </w:rPr>
        <w:t>foundations</w:t>
      </w:r>
      <w:r>
        <w:rPr>
          <w:rStyle w:val="None"/>
          <w:spacing w:val="-15"/>
          <w:sz w:val="24"/>
          <w:szCs w:val="24"/>
          <w:rtl w:val="0"/>
          <w:lang w:val="en-US"/>
        </w:rPr>
        <w:t xml:space="preserve"> </w:t>
      </w:r>
      <w:r>
        <w:rPr>
          <w:rStyle w:val="None"/>
          <w:sz w:val="24"/>
          <w:szCs w:val="24"/>
          <w:rtl w:val="0"/>
          <w:lang w:val="en-US"/>
        </w:rPr>
        <w:t>for</w:t>
      </w:r>
      <w:r>
        <w:rPr>
          <w:rStyle w:val="None"/>
          <w:spacing w:val="-15"/>
          <w:sz w:val="24"/>
          <w:szCs w:val="24"/>
          <w:rtl w:val="0"/>
          <w:lang w:val="en-US"/>
        </w:rPr>
        <w:t xml:space="preserve"> </w:t>
      </w:r>
      <w:r>
        <w:rPr>
          <w:rStyle w:val="None"/>
          <w:sz w:val="24"/>
          <w:szCs w:val="24"/>
          <w:rtl w:val="0"/>
          <w:lang w:val="en-US"/>
        </w:rPr>
        <w:t>Black</w:t>
      </w:r>
      <w:r>
        <w:rPr>
          <w:rStyle w:val="None"/>
          <w:spacing w:val="-15"/>
          <w:sz w:val="24"/>
          <w:szCs w:val="24"/>
          <w:rtl w:val="0"/>
          <w:lang w:val="en-US"/>
        </w:rPr>
        <w:t xml:space="preserve"> </w:t>
      </w:r>
      <w:r>
        <w:rPr>
          <w:rStyle w:val="None"/>
          <w:sz w:val="24"/>
          <w:szCs w:val="24"/>
          <w:rtl w:val="0"/>
          <w:lang w:val="en-US"/>
        </w:rPr>
        <w:t>Studies</w:t>
      </w:r>
      <w:r>
        <w:rPr>
          <w:rStyle w:val="None"/>
          <w:spacing w:val="-15"/>
          <w:sz w:val="24"/>
          <w:szCs w:val="24"/>
          <w:rtl w:val="0"/>
          <w:lang w:val="en-US"/>
        </w:rPr>
        <w:t xml:space="preserve"> </w:t>
      </w:r>
      <w:r>
        <w:rPr>
          <w:rStyle w:val="None"/>
          <w:sz w:val="24"/>
          <w:szCs w:val="24"/>
          <w:rtl w:val="0"/>
          <w:lang w:val="en-US"/>
        </w:rPr>
        <w:t>courses,</w:t>
      </w:r>
      <w:r>
        <w:rPr>
          <w:rStyle w:val="None"/>
          <w:spacing w:val="-15"/>
          <w:sz w:val="24"/>
          <w:szCs w:val="24"/>
          <w:rtl w:val="0"/>
          <w:lang w:val="en-US"/>
        </w:rPr>
        <w:t xml:space="preserve"> </w:t>
      </w:r>
      <w:r>
        <w:rPr>
          <w:rStyle w:val="None"/>
          <w:sz w:val="24"/>
          <w:szCs w:val="24"/>
          <w:rtl w:val="0"/>
          <w:lang w:val="en-US"/>
        </w:rPr>
        <w:t>certificates, programs, departments and institutes.</w:t>
      </w:r>
    </w:p>
    <w:p>
      <w:pPr>
        <w:pStyle w:val="List Paragraph"/>
        <w:numPr>
          <w:ilvl w:val="1"/>
          <w:numId w:val="2"/>
        </w:numPr>
        <w:bidi w:val="0"/>
        <w:spacing w:line="288" w:lineRule="auto"/>
        <w:ind w:right="835"/>
        <w:jc w:val="left"/>
        <w:rPr>
          <w:sz w:val="24"/>
          <w:szCs w:val="24"/>
          <w:rtl w:val="0"/>
          <w:lang w:val="en-US"/>
        </w:rPr>
      </w:pPr>
      <w:r>
        <w:rPr>
          <w:rStyle w:val="None"/>
          <w:sz w:val="24"/>
          <w:szCs w:val="24"/>
          <w:rtl w:val="0"/>
          <w:lang w:val="en-US"/>
        </w:rPr>
        <w:t>Undergraduate</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graduate</w:t>
      </w:r>
      <w:r>
        <w:rPr>
          <w:rStyle w:val="None"/>
          <w:spacing w:val="-4"/>
          <w:sz w:val="24"/>
          <w:szCs w:val="24"/>
          <w:rtl w:val="0"/>
          <w:lang w:val="en-US"/>
        </w:rPr>
        <w:t xml:space="preserve"> </w:t>
      </w:r>
      <w:r>
        <w:rPr>
          <w:rStyle w:val="None"/>
          <w:sz w:val="24"/>
          <w:szCs w:val="24"/>
          <w:rtl w:val="0"/>
          <w:lang w:val="en-US"/>
        </w:rPr>
        <w:t>student</w:t>
      </w:r>
      <w:r>
        <w:rPr>
          <w:rStyle w:val="None"/>
          <w:spacing w:val="-4"/>
          <w:sz w:val="24"/>
          <w:szCs w:val="24"/>
          <w:rtl w:val="0"/>
          <w:lang w:val="en-US"/>
        </w:rPr>
        <w:t xml:space="preserve"> </w:t>
      </w:r>
      <w:r>
        <w:rPr>
          <w:rStyle w:val="None"/>
          <w:sz w:val="24"/>
          <w:szCs w:val="24"/>
          <w:rtl w:val="0"/>
          <w:lang w:val="en-US"/>
        </w:rPr>
        <w:t>experiences</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perspectives</w:t>
      </w:r>
      <w:r>
        <w:rPr>
          <w:rStyle w:val="None"/>
          <w:spacing w:val="-4"/>
          <w:sz w:val="24"/>
          <w:szCs w:val="24"/>
          <w:rtl w:val="0"/>
          <w:lang w:val="en-US"/>
        </w:rPr>
        <w:t xml:space="preserve"> </w:t>
      </w:r>
      <w:r>
        <w:rPr>
          <w:rStyle w:val="None"/>
          <w:sz w:val="24"/>
          <w:szCs w:val="24"/>
          <w:rtl w:val="0"/>
          <w:lang w:val="en-US"/>
        </w:rPr>
        <w:t>within</w:t>
      </w:r>
      <w:r>
        <w:rPr>
          <w:rStyle w:val="None"/>
          <w:spacing w:val="-4"/>
          <w:sz w:val="24"/>
          <w:szCs w:val="24"/>
          <w:rtl w:val="0"/>
          <w:lang w:val="en-US"/>
        </w:rPr>
        <w:t xml:space="preserve"> </w:t>
      </w:r>
      <w:r>
        <w:rPr>
          <w:rStyle w:val="None"/>
          <w:sz w:val="24"/>
          <w:szCs w:val="24"/>
          <w:rtl w:val="0"/>
          <w:lang w:val="en-US"/>
        </w:rPr>
        <w:t>Black</w:t>
      </w:r>
      <w:r>
        <w:rPr>
          <w:rStyle w:val="None"/>
          <w:spacing w:val="-4"/>
          <w:sz w:val="24"/>
          <w:szCs w:val="24"/>
          <w:rtl w:val="0"/>
          <w:lang w:val="en-US"/>
        </w:rPr>
        <w:t xml:space="preserve"> </w:t>
      </w:r>
      <w:r>
        <w:rPr>
          <w:rStyle w:val="None"/>
          <w:sz w:val="24"/>
          <w:szCs w:val="24"/>
          <w:rtl w:val="0"/>
          <w:lang w:val="en-US"/>
        </w:rPr>
        <w:t>Studies</w:t>
      </w:r>
      <w:r>
        <w:rPr>
          <w:rStyle w:val="None"/>
          <w:spacing w:val="-4"/>
          <w:sz w:val="24"/>
          <w:szCs w:val="24"/>
          <w:rtl w:val="0"/>
          <w:lang w:val="en-US"/>
        </w:rPr>
        <w:t xml:space="preserve"> </w:t>
      </w:r>
      <w:r>
        <w:rPr>
          <w:rStyle w:val="None"/>
          <w:sz w:val="24"/>
          <w:szCs w:val="24"/>
          <w:rtl w:val="0"/>
          <w:lang w:val="en-US"/>
        </w:rPr>
        <w:t xml:space="preserve">in </w:t>
      </w:r>
      <w:r>
        <w:rPr>
          <w:rStyle w:val="None"/>
          <w:spacing w:val="-2"/>
          <w:sz w:val="24"/>
          <w:szCs w:val="24"/>
          <w:rtl w:val="0"/>
          <w:lang w:val="en-US"/>
        </w:rPr>
        <w:t>Canada.</w:t>
      </w:r>
    </w:p>
    <w:p>
      <w:pPr>
        <w:pStyle w:val="List Paragraph"/>
        <w:numPr>
          <w:ilvl w:val="1"/>
          <w:numId w:val="2"/>
        </w:numPr>
        <w:bidi w:val="0"/>
        <w:spacing w:line="288" w:lineRule="auto"/>
        <w:ind w:right="885"/>
        <w:jc w:val="left"/>
        <w:rPr>
          <w:sz w:val="24"/>
          <w:szCs w:val="24"/>
          <w:rtl w:val="0"/>
          <w:lang w:val="en-US"/>
        </w:rPr>
      </w:pPr>
      <w:r>
        <w:rPr>
          <w:rStyle w:val="None"/>
          <w:sz w:val="24"/>
          <w:szCs w:val="24"/>
          <w:rtl w:val="0"/>
          <w:lang w:val="en-US"/>
        </w:rPr>
        <w:t>The</w:t>
      </w:r>
      <w:r>
        <w:rPr>
          <w:rStyle w:val="None"/>
          <w:spacing w:val="-15"/>
          <w:sz w:val="24"/>
          <w:szCs w:val="24"/>
          <w:rtl w:val="0"/>
          <w:lang w:val="en-US"/>
        </w:rPr>
        <w:t xml:space="preserve"> </w:t>
      </w:r>
      <w:r>
        <w:rPr>
          <w:rStyle w:val="None"/>
          <w:sz w:val="24"/>
          <w:szCs w:val="24"/>
          <w:rtl w:val="0"/>
          <w:lang w:val="en-US"/>
        </w:rPr>
        <w:t>influences,</w:t>
      </w:r>
      <w:r>
        <w:rPr>
          <w:rStyle w:val="None"/>
          <w:spacing w:val="-15"/>
          <w:sz w:val="24"/>
          <w:szCs w:val="24"/>
          <w:rtl w:val="0"/>
          <w:lang w:val="en-US"/>
        </w:rPr>
        <w:t xml:space="preserve"> </w:t>
      </w:r>
      <w:r>
        <w:rPr>
          <w:rStyle w:val="None"/>
          <w:sz w:val="24"/>
          <w:szCs w:val="24"/>
          <w:rtl w:val="0"/>
          <w:lang w:val="en-US"/>
        </w:rPr>
        <w:t>continuities</w:t>
      </w:r>
      <w:r>
        <w:rPr>
          <w:rStyle w:val="None"/>
          <w:spacing w:val="-15"/>
          <w:sz w:val="24"/>
          <w:szCs w:val="24"/>
          <w:rtl w:val="0"/>
          <w:lang w:val="en-US"/>
        </w:rPr>
        <w:t xml:space="preserve"> </w:t>
      </w:r>
      <w:r>
        <w:rPr>
          <w:rStyle w:val="None"/>
          <w:sz w:val="24"/>
          <w:szCs w:val="24"/>
          <w:rtl w:val="0"/>
          <w:lang w:val="en-US"/>
        </w:rPr>
        <w:t>and/or</w:t>
      </w:r>
      <w:r>
        <w:rPr>
          <w:rStyle w:val="None"/>
          <w:spacing w:val="-15"/>
          <w:sz w:val="24"/>
          <w:szCs w:val="24"/>
          <w:rtl w:val="0"/>
          <w:lang w:val="en-US"/>
        </w:rPr>
        <w:t xml:space="preserve"> </w:t>
      </w:r>
      <w:r>
        <w:rPr>
          <w:rStyle w:val="None"/>
          <w:sz w:val="24"/>
          <w:szCs w:val="24"/>
          <w:rtl w:val="0"/>
          <w:lang w:val="en-US"/>
        </w:rPr>
        <w:t>divergences</w:t>
      </w:r>
      <w:r>
        <w:rPr>
          <w:rStyle w:val="None"/>
          <w:spacing w:val="-15"/>
          <w:sz w:val="24"/>
          <w:szCs w:val="24"/>
          <w:rtl w:val="0"/>
          <w:lang w:val="en-US"/>
        </w:rPr>
        <w:t xml:space="preserve"> </w:t>
      </w:r>
      <w:r>
        <w:rPr>
          <w:rStyle w:val="None"/>
          <w:sz w:val="24"/>
          <w:szCs w:val="24"/>
          <w:rtl w:val="0"/>
          <w:lang w:val="en-US"/>
        </w:rPr>
        <w:t>with</w:t>
      </w:r>
      <w:r>
        <w:rPr>
          <w:rStyle w:val="None"/>
          <w:spacing w:val="-15"/>
          <w:sz w:val="24"/>
          <w:szCs w:val="24"/>
          <w:rtl w:val="0"/>
          <w:lang w:val="en-US"/>
        </w:rPr>
        <w:t xml:space="preserve"> </w:t>
      </w:r>
      <w:r>
        <w:rPr>
          <w:rStyle w:val="None"/>
          <w:sz w:val="24"/>
          <w:szCs w:val="24"/>
          <w:rtl w:val="0"/>
          <w:lang w:val="en-US"/>
        </w:rPr>
        <w:t>global</w:t>
      </w:r>
      <w:r>
        <w:rPr>
          <w:rStyle w:val="None"/>
          <w:spacing w:val="-15"/>
          <w:sz w:val="24"/>
          <w:szCs w:val="24"/>
          <w:rtl w:val="0"/>
          <w:lang w:val="en-US"/>
        </w:rPr>
        <w:t xml:space="preserve"> </w:t>
      </w:r>
      <w:r>
        <w:rPr>
          <w:rStyle w:val="None"/>
          <w:sz w:val="24"/>
          <w:szCs w:val="24"/>
          <w:rtl w:val="0"/>
          <w:lang w:val="en-US"/>
        </w:rPr>
        <w:t>Black</w:t>
      </w:r>
      <w:r>
        <w:rPr>
          <w:rStyle w:val="None"/>
          <w:spacing w:val="-15"/>
          <w:sz w:val="24"/>
          <w:szCs w:val="24"/>
          <w:rtl w:val="0"/>
          <w:lang w:val="en-US"/>
        </w:rPr>
        <w:t xml:space="preserve"> </w:t>
      </w:r>
      <w:r>
        <w:rPr>
          <w:rStyle w:val="None"/>
          <w:sz w:val="24"/>
          <w:szCs w:val="24"/>
          <w:rtl w:val="0"/>
          <w:lang w:val="en-US"/>
        </w:rPr>
        <w:t>Studies</w:t>
      </w:r>
      <w:r>
        <w:rPr>
          <w:rStyle w:val="None"/>
          <w:spacing w:val="-15"/>
          <w:sz w:val="24"/>
          <w:szCs w:val="24"/>
          <w:rtl w:val="0"/>
          <w:lang w:val="en-US"/>
        </w:rPr>
        <w:t xml:space="preserve"> </w:t>
      </w:r>
      <w:r>
        <w:rPr>
          <w:rStyle w:val="None"/>
          <w:sz w:val="24"/>
          <w:szCs w:val="24"/>
          <w:rtl w:val="0"/>
          <w:lang w:val="en-US"/>
        </w:rPr>
        <w:t>traditions</w:t>
      </w:r>
      <w:r>
        <w:rPr>
          <w:rStyle w:val="None"/>
          <w:spacing w:val="-15"/>
          <w:sz w:val="24"/>
          <w:szCs w:val="24"/>
          <w:rtl w:val="0"/>
          <w:lang w:val="en-US"/>
        </w:rPr>
        <w:t xml:space="preserve"> </w:t>
      </w:r>
      <w:r>
        <w:rPr>
          <w:rStyle w:val="None"/>
          <w:sz w:val="24"/>
          <w:szCs w:val="24"/>
          <w:rtl w:val="0"/>
          <w:lang w:val="en-US"/>
        </w:rPr>
        <w:t>(e.g., U.S., U.K.) on Canadian contexts.</w:t>
      </w:r>
    </w:p>
    <w:p>
      <w:pPr>
        <w:pStyle w:val="List Paragraph"/>
        <w:numPr>
          <w:ilvl w:val="1"/>
          <w:numId w:val="2"/>
        </w:numPr>
        <w:bidi w:val="0"/>
        <w:spacing w:line="288" w:lineRule="auto"/>
        <w:ind w:right="593"/>
        <w:jc w:val="left"/>
        <w:rPr>
          <w:sz w:val="24"/>
          <w:szCs w:val="24"/>
          <w:rtl w:val="0"/>
          <w:lang w:val="en-US"/>
        </w:rPr>
      </w:pP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emergence</w:t>
      </w:r>
      <w:r>
        <w:rPr>
          <w:rStyle w:val="None"/>
          <w:spacing w:val="-3"/>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impact</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Black</w:t>
      </w:r>
      <w:r>
        <w:rPr>
          <w:rStyle w:val="None"/>
          <w:spacing w:val="-3"/>
          <w:sz w:val="24"/>
          <w:szCs w:val="24"/>
          <w:rtl w:val="0"/>
          <w:lang w:val="en-US"/>
        </w:rPr>
        <w:t xml:space="preserve"> </w:t>
      </w:r>
      <w:r>
        <w:rPr>
          <w:rStyle w:val="None"/>
          <w:sz w:val="24"/>
          <w:szCs w:val="24"/>
          <w:rtl w:val="0"/>
          <w:lang w:val="en-US"/>
        </w:rPr>
        <w:t>faculty</w:t>
      </w:r>
      <w:r>
        <w:rPr>
          <w:rStyle w:val="None"/>
          <w:spacing w:val="-3"/>
          <w:sz w:val="24"/>
          <w:szCs w:val="24"/>
          <w:rtl w:val="0"/>
          <w:lang w:val="en-US"/>
        </w:rPr>
        <w:t xml:space="preserve"> </w:t>
      </w:r>
      <w:r>
        <w:rPr>
          <w:rStyle w:val="None"/>
          <w:sz w:val="24"/>
          <w:szCs w:val="24"/>
          <w:rtl w:val="0"/>
          <w:lang w:val="en-US"/>
        </w:rPr>
        <w:t>cluster</w:t>
      </w:r>
      <w:r>
        <w:rPr>
          <w:rStyle w:val="None"/>
          <w:spacing w:val="-3"/>
          <w:sz w:val="24"/>
          <w:szCs w:val="24"/>
          <w:rtl w:val="0"/>
          <w:lang w:val="en-US"/>
        </w:rPr>
        <w:t xml:space="preserve"> </w:t>
      </w:r>
      <w:r>
        <w:rPr>
          <w:rStyle w:val="None"/>
          <w:sz w:val="24"/>
          <w:szCs w:val="24"/>
          <w:rtl w:val="0"/>
          <w:lang w:val="en-US"/>
        </w:rPr>
        <w:t>hires</w:t>
      </w:r>
      <w:r>
        <w:rPr>
          <w:rStyle w:val="None"/>
          <w:spacing w:val="-3"/>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other</w:t>
      </w:r>
      <w:r>
        <w:rPr>
          <w:rStyle w:val="None"/>
          <w:spacing w:val="-3"/>
          <w:sz w:val="24"/>
          <w:szCs w:val="24"/>
          <w:rtl w:val="0"/>
          <w:lang w:val="en-US"/>
        </w:rPr>
        <w:t xml:space="preserve"> </w:t>
      </w:r>
      <w:r>
        <w:rPr>
          <w:rStyle w:val="None"/>
          <w:sz w:val="24"/>
          <w:szCs w:val="24"/>
          <w:rtl w:val="0"/>
          <w:lang w:val="en-US"/>
        </w:rPr>
        <w:t>institutional</w:t>
      </w:r>
      <w:r>
        <w:rPr>
          <w:rStyle w:val="None"/>
          <w:spacing w:val="-3"/>
          <w:sz w:val="24"/>
          <w:szCs w:val="24"/>
          <w:rtl w:val="0"/>
          <w:lang w:val="en-US"/>
        </w:rPr>
        <w:t xml:space="preserve"> </w:t>
      </w:r>
      <w:r>
        <w:rPr>
          <w:rStyle w:val="None"/>
          <w:sz w:val="24"/>
          <w:szCs w:val="24"/>
          <w:rtl w:val="0"/>
          <w:lang w:val="en-US"/>
        </w:rPr>
        <w:t>responses</w:t>
      </w:r>
      <w:r>
        <w:rPr>
          <w:rStyle w:val="None"/>
          <w:spacing w:val="-3"/>
          <w:sz w:val="24"/>
          <w:szCs w:val="24"/>
          <w:rtl w:val="0"/>
          <w:lang w:val="en-US"/>
        </w:rPr>
        <w:t xml:space="preserve"> </w:t>
      </w:r>
      <w:r>
        <w:rPr>
          <w:rStyle w:val="None"/>
          <w:sz w:val="24"/>
          <w:szCs w:val="24"/>
          <w:rtl w:val="0"/>
          <w:lang w:val="en-US"/>
        </w:rPr>
        <w:t>to social movements following the post-2020 Black Lives Matter movements.</w:t>
      </w:r>
    </w:p>
    <w:p>
      <w:pPr>
        <w:pStyle w:val="List Paragraph"/>
        <w:numPr>
          <w:ilvl w:val="1"/>
          <w:numId w:val="2"/>
        </w:numPr>
        <w:bidi w:val="0"/>
        <w:spacing w:line="288" w:lineRule="auto"/>
        <w:ind w:right="503"/>
        <w:jc w:val="left"/>
        <w:rPr>
          <w:sz w:val="24"/>
          <w:szCs w:val="24"/>
          <w:rtl w:val="0"/>
          <w:lang w:val="en-US"/>
        </w:rPr>
      </w:pPr>
      <w:r>
        <w:rPr>
          <w:rStyle w:val="None"/>
          <w:sz w:val="24"/>
          <w:szCs w:val="24"/>
          <w:rtl w:val="0"/>
          <w:lang w:val="en-US"/>
        </w:rPr>
        <w:t>The</w:t>
      </w:r>
      <w:r>
        <w:rPr>
          <w:rStyle w:val="None"/>
          <w:spacing w:val="-4"/>
          <w:sz w:val="24"/>
          <w:szCs w:val="24"/>
          <w:rtl w:val="0"/>
          <w:lang w:val="en-US"/>
        </w:rPr>
        <w:t xml:space="preserve"> </w:t>
      </w:r>
      <w:r>
        <w:rPr>
          <w:rStyle w:val="None"/>
          <w:sz w:val="24"/>
          <w:szCs w:val="24"/>
          <w:rtl w:val="0"/>
          <w:lang w:val="en-US"/>
        </w:rPr>
        <w:t>diversity</w:t>
      </w:r>
      <w:r>
        <w:rPr>
          <w:rStyle w:val="None"/>
          <w:spacing w:val="-4"/>
          <w:sz w:val="24"/>
          <w:szCs w:val="24"/>
          <w:rtl w:val="0"/>
          <w:lang w:val="en-US"/>
        </w:rPr>
        <w:t xml:space="preserve"> </w:t>
      </w:r>
      <w:r>
        <w:rPr>
          <w:rStyle w:val="None"/>
          <w:sz w:val="24"/>
          <w:szCs w:val="24"/>
          <w:rtl w:val="0"/>
          <w:lang w:val="en-US"/>
        </w:rPr>
        <w:t>of</w:t>
      </w:r>
      <w:r>
        <w:rPr>
          <w:rStyle w:val="None"/>
          <w:spacing w:val="-4"/>
          <w:sz w:val="24"/>
          <w:szCs w:val="24"/>
          <w:rtl w:val="0"/>
          <w:lang w:val="en-US"/>
        </w:rPr>
        <w:t xml:space="preserve"> </w:t>
      </w:r>
      <w:r>
        <w:rPr>
          <w:rStyle w:val="None"/>
          <w:sz w:val="24"/>
          <w:szCs w:val="24"/>
          <w:rtl w:val="0"/>
          <w:lang w:val="en-US"/>
        </w:rPr>
        <w:t>Blackness</w:t>
      </w:r>
      <w:r>
        <w:rPr>
          <w:rStyle w:val="None"/>
          <w:spacing w:val="-4"/>
          <w:sz w:val="24"/>
          <w:szCs w:val="24"/>
          <w:rtl w:val="0"/>
          <w:lang w:val="en-US"/>
        </w:rPr>
        <w:t xml:space="preserve"> </w:t>
      </w:r>
      <w:r>
        <w:rPr>
          <w:rStyle w:val="None"/>
          <w:sz w:val="24"/>
          <w:szCs w:val="24"/>
          <w:rtl w:val="0"/>
          <w:lang w:val="en-US"/>
        </w:rPr>
        <w:t>in</w:t>
      </w:r>
      <w:r>
        <w:rPr>
          <w:rStyle w:val="None"/>
          <w:spacing w:val="-4"/>
          <w:sz w:val="24"/>
          <w:szCs w:val="24"/>
          <w:rtl w:val="0"/>
          <w:lang w:val="en-US"/>
        </w:rPr>
        <w:t xml:space="preserve"> </w:t>
      </w:r>
      <w:r>
        <w:rPr>
          <w:rStyle w:val="None"/>
          <w:sz w:val="24"/>
          <w:szCs w:val="24"/>
          <w:rtl w:val="0"/>
          <w:lang w:val="en-US"/>
        </w:rPr>
        <w:t>Canada,</w:t>
      </w:r>
      <w:r>
        <w:rPr>
          <w:rStyle w:val="None"/>
          <w:spacing w:val="-4"/>
          <w:sz w:val="24"/>
          <w:szCs w:val="24"/>
          <w:rtl w:val="0"/>
          <w:lang w:val="en-US"/>
        </w:rPr>
        <w:t xml:space="preserve"> </w:t>
      </w:r>
      <w:r>
        <w:rPr>
          <w:rStyle w:val="None"/>
          <w:sz w:val="24"/>
          <w:szCs w:val="24"/>
          <w:rtl w:val="0"/>
          <w:lang w:val="en-US"/>
        </w:rPr>
        <w:t>including</w:t>
      </w:r>
      <w:r>
        <w:rPr>
          <w:rStyle w:val="None"/>
          <w:spacing w:val="-4"/>
          <w:sz w:val="24"/>
          <w:szCs w:val="24"/>
          <w:rtl w:val="0"/>
          <w:lang w:val="en-US"/>
        </w:rPr>
        <w:t xml:space="preserve"> </w:t>
      </w:r>
      <w:r>
        <w:rPr>
          <w:rStyle w:val="None"/>
          <w:sz w:val="24"/>
          <w:szCs w:val="24"/>
          <w:rtl w:val="0"/>
          <w:lang w:val="en-US"/>
        </w:rPr>
        <w:t>contemporary</w:t>
      </w:r>
      <w:r>
        <w:rPr>
          <w:rStyle w:val="None"/>
          <w:spacing w:val="-4"/>
          <w:sz w:val="24"/>
          <w:szCs w:val="24"/>
          <w:rtl w:val="0"/>
          <w:lang w:val="en-US"/>
        </w:rPr>
        <w:t xml:space="preserve"> </w:t>
      </w:r>
      <w:r>
        <w:rPr>
          <w:rStyle w:val="None"/>
          <w:sz w:val="24"/>
          <w:szCs w:val="24"/>
          <w:rtl w:val="0"/>
          <w:lang w:val="en-US"/>
        </w:rPr>
        <w:t>migration</w:t>
      </w:r>
      <w:r>
        <w:rPr>
          <w:rStyle w:val="None"/>
          <w:spacing w:val="-4"/>
          <w:sz w:val="24"/>
          <w:szCs w:val="24"/>
          <w:rtl w:val="0"/>
          <w:lang w:val="en-US"/>
        </w:rPr>
        <w:t xml:space="preserve"> </w:t>
      </w:r>
      <w:r>
        <w:rPr>
          <w:rStyle w:val="None"/>
          <w:sz w:val="24"/>
          <w:szCs w:val="24"/>
          <w:rtl w:val="0"/>
          <w:lang w:val="en-US"/>
        </w:rPr>
        <w:t>waves</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diasporic groups, and its impact and/or relevance the constructions of Blackness in the field.</w:t>
      </w:r>
    </w:p>
    <w:p>
      <w:pPr>
        <w:pStyle w:val="List Paragraph"/>
        <w:numPr>
          <w:ilvl w:val="1"/>
          <w:numId w:val="4"/>
        </w:numPr>
        <w:bidi w:val="0"/>
        <w:spacing w:line="288" w:lineRule="auto"/>
        <w:ind w:right="903"/>
        <w:jc w:val="left"/>
        <w:rPr>
          <w:sz w:val="24"/>
          <w:szCs w:val="24"/>
          <w:rtl w:val="0"/>
          <w:lang w:val="en-US"/>
        </w:rPr>
      </w:pPr>
      <w:r>
        <w:rPr>
          <w:rStyle w:val="None"/>
          <w:sz w:val="24"/>
          <w:szCs w:val="24"/>
          <w:rtl w:val="0"/>
          <w:lang w:val="en-US"/>
        </w:rPr>
        <w:t>The</w:t>
      </w:r>
      <w:r>
        <w:rPr>
          <w:rStyle w:val="None"/>
          <w:spacing w:val="-5"/>
          <w:sz w:val="24"/>
          <w:szCs w:val="24"/>
          <w:rtl w:val="0"/>
          <w:lang w:val="en-US"/>
        </w:rPr>
        <w:t xml:space="preserve"> </w:t>
      </w:r>
      <w:r>
        <w:rPr>
          <w:rStyle w:val="None"/>
          <w:sz w:val="24"/>
          <w:szCs w:val="24"/>
          <w:rtl w:val="0"/>
          <w:lang w:val="en-US"/>
        </w:rPr>
        <w:t>relationship</w:t>
      </w:r>
      <w:r>
        <w:rPr>
          <w:rStyle w:val="None"/>
          <w:spacing w:val="-5"/>
          <w:sz w:val="24"/>
          <w:szCs w:val="24"/>
          <w:rtl w:val="0"/>
          <w:lang w:val="en-US"/>
        </w:rPr>
        <w:t xml:space="preserve"> </w:t>
      </w:r>
      <w:r>
        <w:rPr>
          <w:rStyle w:val="None"/>
          <w:sz w:val="24"/>
          <w:szCs w:val="24"/>
          <w:rtl w:val="0"/>
          <w:lang w:val="en-US"/>
        </w:rPr>
        <w:t>between</w:t>
      </w:r>
      <w:r>
        <w:rPr>
          <w:rStyle w:val="None"/>
          <w:spacing w:val="-5"/>
          <w:sz w:val="24"/>
          <w:szCs w:val="24"/>
          <w:rtl w:val="0"/>
          <w:lang w:val="en-US"/>
        </w:rPr>
        <w:t xml:space="preserve"> </w:t>
      </w:r>
      <w:r>
        <w:rPr>
          <w:rStyle w:val="None"/>
          <w:sz w:val="24"/>
          <w:szCs w:val="24"/>
          <w:rtl w:val="0"/>
          <w:lang w:val="en-US"/>
        </w:rPr>
        <w:t>Black</w:t>
      </w:r>
      <w:r>
        <w:rPr>
          <w:rStyle w:val="None"/>
          <w:spacing w:val="-5"/>
          <w:sz w:val="24"/>
          <w:szCs w:val="24"/>
          <w:rtl w:val="0"/>
          <w:lang w:val="en-US"/>
        </w:rPr>
        <w:t xml:space="preserve"> </w:t>
      </w:r>
      <w:r>
        <w:rPr>
          <w:rStyle w:val="None"/>
          <w:sz w:val="24"/>
          <w:szCs w:val="24"/>
          <w:rtl w:val="0"/>
          <w:lang w:val="en-US"/>
        </w:rPr>
        <w:t>Studies</w:t>
      </w:r>
      <w:r>
        <w:rPr>
          <w:rStyle w:val="None"/>
          <w:spacing w:val="-5"/>
          <w:sz w:val="24"/>
          <w:szCs w:val="24"/>
          <w:rtl w:val="0"/>
          <w:lang w:val="en-US"/>
        </w:rPr>
        <w:t xml:space="preserve"> </w:t>
      </w:r>
      <w:r>
        <w:rPr>
          <w:rStyle w:val="None"/>
          <w:sz w:val="24"/>
          <w:szCs w:val="24"/>
          <w:rtl w:val="0"/>
          <w:lang w:val="en-US"/>
        </w:rPr>
        <w:t>and</w:t>
      </w:r>
      <w:r>
        <w:rPr>
          <w:rStyle w:val="None"/>
          <w:spacing w:val="-5"/>
          <w:sz w:val="24"/>
          <w:szCs w:val="24"/>
          <w:rtl w:val="0"/>
          <w:lang w:val="en-US"/>
        </w:rPr>
        <w:t xml:space="preserve"> </w:t>
      </w:r>
      <w:r>
        <w:rPr>
          <w:rStyle w:val="None"/>
          <w:sz w:val="24"/>
          <w:szCs w:val="24"/>
          <w:rtl w:val="0"/>
          <w:lang w:val="en-US"/>
        </w:rPr>
        <w:t>African</w:t>
      </w:r>
      <w:r>
        <w:rPr>
          <w:rStyle w:val="None"/>
          <w:spacing w:val="-5"/>
          <w:sz w:val="24"/>
          <w:szCs w:val="24"/>
          <w:rtl w:val="0"/>
          <w:lang w:val="en-US"/>
        </w:rPr>
        <w:t xml:space="preserve"> </w:t>
      </w:r>
      <w:r>
        <w:rPr>
          <w:rStyle w:val="None"/>
          <w:sz w:val="24"/>
          <w:szCs w:val="24"/>
          <w:rtl w:val="0"/>
          <w:lang w:val="en-US"/>
        </w:rPr>
        <w:t>Studies</w:t>
      </w:r>
      <w:r>
        <w:rPr>
          <w:rStyle w:val="None"/>
          <w:spacing w:val="-5"/>
          <w:sz w:val="24"/>
          <w:szCs w:val="24"/>
          <w:rtl w:val="0"/>
          <w:lang w:val="en-US"/>
        </w:rPr>
        <w:t xml:space="preserve"> </w:t>
      </w:r>
      <w:r>
        <w:rPr>
          <w:rStyle w:val="None"/>
          <w:sz w:val="24"/>
          <w:szCs w:val="24"/>
          <w:rtl w:val="0"/>
          <w:lang w:val="en-US"/>
        </w:rPr>
        <w:t>and/or</w:t>
      </w:r>
      <w:r>
        <w:rPr>
          <w:rStyle w:val="None"/>
          <w:spacing w:val="-5"/>
          <w:sz w:val="24"/>
          <w:szCs w:val="24"/>
          <w:rtl w:val="0"/>
          <w:lang w:val="en-US"/>
        </w:rPr>
        <w:t xml:space="preserve"> </w:t>
      </w:r>
      <w:r>
        <w:rPr>
          <w:rStyle w:val="None"/>
          <w:sz w:val="24"/>
          <w:szCs w:val="24"/>
          <w:rtl w:val="0"/>
          <w:lang w:val="en-US"/>
        </w:rPr>
        <w:t>Caribbean</w:t>
      </w:r>
      <w:r>
        <w:rPr>
          <w:rStyle w:val="None"/>
          <w:spacing w:val="-5"/>
          <w:sz w:val="24"/>
          <w:szCs w:val="24"/>
          <w:rtl w:val="0"/>
          <w:lang w:val="en-US"/>
        </w:rPr>
        <w:t xml:space="preserve"> </w:t>
      </w:r>
      <w:r>
        <w:rPr>
          <w:rStyle w:val="None"/>
          <w:sz w:val="24"/>
          <w:szCs w:val="24"/>
          <w:rtl w:val="0"/>
          <w:lang w:val="en-US"/>
        </w:rPr>
        <w:t>Studies in Canada.</w:t>
      </w:r>
    </w:p>
    <w:p>
      <w:pPr>
        <w:pStyle w:val="List Paragraph"/>
        <w:numPr>
          <w:ilvl w:val="1"/>
          <w:numId w:val="5"/>
        </w:numPr>
        <w:bidi w:val="0"/>
        <w:spacing w:line="288" w:lineRule="auto"/>
        <w:ind w:right="0"/>
        <w:jc w:val="left"/>
        <w:rPr>
          <w:sz w:val="24"/>
          <w:szCs w:val="24"/>
          <w:rtl w:val="0"/>
          <w:lang w:val="en-US"/>
        </w:rPr>
      </w:pPr>
      <w:r>
        <w:rPr>
          <w:rStyle w:val="None"/>
          <w:sz w:val="24"/>
          <w:szCs w:val="24"/>
          <w:rtl w:val="0"/>
          <w:lang w:val="en-US"/>
        </w:rPr>
        <w:t xml:space="preserve">Building collectivity and community within Black Studies networks in </w:t>
      </w:r>
      <w:r>
        <w:rPr>
          <w:rStyle w:val="None"/>
          <w:spacing w:val="-2"/>
          <w:sz w:val="24"/>
          <w:szCs w:val="24"/>
          <w:rtl w:val="0"/>
          <w:lang w:val="en-US"/>
        </w:rPr>
        <w:t>Canada.</w:t>
      </w:r>
    </w:p>
    <w:p>
      <w:pPr>
        <w:pStyle w:val="List Paragraph"/>
        <w:numPr>
          <w:ilvl w:val="1"/>
          <w:numId w:val="4"/>
        </w:numPr>
        <w:bidi w:val="0"/>
        <w:spacing w:before="44" w:line="288" w:lineRule="auto"/>
        <w:ind w:right="1367"/>
        <w:jc w:val="left"/>
        <w:rPr>
          <w:sz w:val="24"/>
          <w:szCs w:val="24"/>
          <w:rtl w:val="0"/>
          <w:lang w:val="en-US"/>
        </w:rPr>
      </w:pPr>
      <w:r>
        <w:rPr>
          <w:rStyle w:val="None"/>
          <w:sz w:val="24"/>
          <w:szCs w:val="24"/>
          <w:rtl w:val="0"/>
          <w:lang w:val="en-US"/>
        </w:rPr>
        <w:t>Joy,</w:t>
      </w:r>
      <w:r>
        <w:rPr>
          <w:rStyle w:val="None"/>
          <w:spacing w:val="-8"/>
          <w:sz w:val="24"/>
          <w:szCs w:val="24"/>
          <w:rtl w:val="0"/>
          <w:lang w:val="en-US"/>
        </w:rPr>
        <w:t xml:space="preserve"> </w:t>
      </w:r>
      <w:r>
        <w:rPr>
          <w:rStyle w:val="None"/>
          <w:sz w:val="24"/>
          <w:szCs w:val="24"/>
          <w:rtl w:val="0"/>
          <w:lang w:val="en-US"/>
        </w:rPr>
        <w:t>wellness,</w:t>
      </w:r>
      <w:r>
        <w:rPr>
          <w:rStyle w:val="None"/>
          <w:spacing w:val="-8"/>
          <w:sz w:val="24"/>
          <w:szCs w:val="24"/>
          <w:rtl w:val="0"/>
          <w:lang w:val="en-US"/>
        </w:rPr>
        <w:t xml:space="preserve"> </w:t>
      </w:r>
      <w:r>
        <w:rPr>
          <w:rStyle w:val="None"/>
          <w:sz w:val="24"/>
          <w:szCs w:val="24"/>
          <w:rtl w:val="0"/>
          <w:lang w:val="en-US"/>
        </w:rPr>
        <w:t>self-care,</w:t>
      </w:r>
      <w:r>
        <w:rPr>
          <w:rStyle w:val="None"/>
          <w:spacing w:val="-8"/>
          <w:sz w:val="24"/>
          <w:szCs w:val="24"/>
          <w:rtl w:val="0"/>
          <w:lang w:val="en-US"/>
        </w:rPr>
        <w:t xml:space="preserve"> </w:t>
      </w:r>
      <w:r>
        <w:rPr>
          <w:rStyle w:val="None"/>
          <w:sz w:val="24"/>
          <w:szCs w:val="24"/>
          <w:rtl w:val="0"/>
          <w:lang w:val="en-US"/>
        </w:rPr>
        <w:t>pain</w:t>
      </w:r>
      <w:r>
        <w:rPr>
          <w:rStyle w:val="None"/>
          <w:spacing w:val="-8"/>
          <w:sz w:val="24"/>
          <w:szCs w:val="24"/>
          <w:rtl w:val="0"/>
          <w:lang w:val="en-US"/>
        </w:rPr>
        <w:t xml:space="preserve"> </w:t>
      </w:r>
      <w:r>
        <w:rPr>
          <w:rStyle w:val="None"/>
          <w:sz w:val="24"/>
          <w:szCs w:val="24"/>
          <w:rtl w:val="0"/>
          <w:lang w:val="en-US"/>
        </w:rPr>
        <w:t>and/or</w:t>
      </w:r>
      <w:r>
        <w:rPr>
          <w:rStyle w:val="None"/>
          <w:spacing w:val="-8"/>
          <w:sz w:val="24"/>
          <w:szCs w:val="24"/>
          <w:rtl w:val="0"/>
          <w:lang w:val="en-US"/>
        </w:rPr>
        <w:t xml:space="preserve"> </w:t>
      </w:r>
      <w:r>
        <w:rPr>
          <w:rStyle w:val="None"/>
          <w:sz w:val="24"/>
          <w:szCs w:val="24"/>
          <w:rtl w:val="0"/>
          <w:lang w:val="en-US"/>
        </w:rPr>
        <w:t>strength</w:t>
      </w:r>
      <w:r>
        <w:rPr>
          <w:rStyle w:val="None"/>
          <w:spacing w:val="-8"/>
          <w:sz w:val="24"/>
          <w:szCs w:val="24"/>
          <w:rtl w:val="0"/>
          <w:lang w:val="en-US"/>
        </w:rPr>
        <w:t xml:space="preserve"> </w:t>
      </w:r>
      <w:r>
        <w:rPr>
          <w:rStyle w:val="None"/>
          <w:sz w:val="24"/>
          <w:szCs w:val="24"/>
          <w:rtl w:val="0"/>
          <w:lang w:val="en-US"/>
        </w:rPr>
        <w:t>in</w:t>
      </w:r>
      <w:r>
        <w:rPr>
          <w:rStyle w:val="None"/>
          <w:spacing w:val="-8"/>
          <w:sz w:val="24"/>
          <w:szCs w:val="24"/>
          <w:rtl w:val="0"/>
          <w:lang w:val="en-US"/>
        </w:rPr>
        <w:t xml:space="preserve"> </w:t>
      </w:r>
      <w:r>
        <w:rPr>
          <w:rStyle w:val="None"/>
          <w:sz w:val="24"/>
          <w:szCs w:val="24"/>
          <w:rtl w:val="0"/>
          <w:lang w:val="en-US"/>
        </w:rPr>
        <w:t>the</w:t>
      </w:r>
      <w:r>
        <w:rPr>
          <w:rStyle w:val="None"/>
          <w:spacing w:val="-8"/>
          <w:sz w:val="24"/>
          <w:szCs w:val="24"/>
          <w:rtl w:val="0"/>
          <w:lang w:val="en-US"/>
        </w:rPr>
        <w:t xml:space="preserve"> </w:t>
      </w:r>
      <w:r>
        <w:rPr>
          <w:rStyle w:val="None"/>
          <w:sz w:val="24"/>
          <w:szCs w:val="24"/>
          <w:rtl w:val="0"/>
          <w:lang w:val="en-US"/>
        </w:rPr>
        <w:t>face</w:t>
      </w:r>
      <w:r>
        <w:rPr>
          <w:rStyle w:val="None"/>
          <w:spacing w:val="-8"/>
          <w:sz w:val="24"/>
          <w:szCs w:val="24"/>
          <w:rtl w:val="0"/>
          <w:lang w:val="en-US"/>
        </w:rPr>
        <w:t xml:space="preserve"> </w:t>
      </w:r>
      <w:r>
        <w:rPr>
          <w:rStyle w:val="None"/>
          <w:sz w:val="24"/>
          <w:szCs w:val="24"/>
          <w:rtl w:val="0"/>
          <w:lang w:val="en-US"/>
        </w:rPr>
        <w:t>of</w:t>
      </w:r>
      <w:r>
        <w:rPr>
          <w:rStyle w:val="None"/>
          <w:spacing w:val="-8"/>
          <w:sz w:val="24"/>
          <w:szCs w:val="24"/>
          <w:rtl w:val="0"/>
          <w:lang w:val="en-US"/>
        </w:rPr>
        <w:t xml:space="preserve"> </w:t>
      </w:r>
      <w:r>
        <w:rPr>
          <w:rStyle w:val="None"/>
          <w:sz w:val="24"/>
          <w:szCs w:val="24"/>
          <w:rtl w:val="0"/>
          <w:lang w:val="en-US"/>
        </w:rPr>
        <w:t>systemic</w:t>
      </w:r>
      <w:r>
        <w:rPr>
          <w:rStyle w:val="None"/>
          <w:spacing w:val="-8"/>
          <w:sz w:val="24"/>
          <w:szCs w:val="24"/>
          <w:rtl w:val="0"/>
          <w:lang w:val="en-US"/>
        </w:rPr>
        <w:t xml:space="preserve"> </w:t>
      </w:r>
      <w:r>
        <w:rPr>
          <w:rStyle w:val="None"/>
          <w:sz w:val="24"/>
          <w:szCs w:val="24"/>
          <w:rtl w:val="0"/>
          <w:lang w:val="en-US"/>
        </w:rPr>
        <w:t>pressures</w:t>
      </w:r>
      <w:r>
        <w:rPr>
          <w:rStyle w:val="None"/>
          <w:spacing w:val="-8"/>
          <w:sz w:val="24"/>
          <w:szCs w:val="24"/>
          <w:rtl w:val="0"/>
          <w:lang w:val="en-US"/>
        </w:rPr>
        <w:t xml:space="preserve"> </w:t>
      </w:r>
      <w:r>
        <w:rPr>
          <w:rStyle w:val="None"/>
          <w:sz w:val="24"/>
          <w:szCs w:val="24"/>
          <w:rtl w:val="0"/>
          <w:lang w:val="en-US"/>
        </w:rPr>
        <w:t>in the academy.</w:t>
      </w:r>
    </w:p>
    <w:p>
      <w:pPr>
        <w:pStyle w:val="List Paragraph"/>
        <w:numPr>
          <w:ilvl w:val="1"/>
          <w:numId w:val="2"/>
        </w:numPr>
        <w:bidi w:val="0"/>
        <w:spacing w:line="288" w:lineRule="auto"/>
        <w:ind w:right="412"/>
        <w:jc w:val="left"/>
        <w:rPr>
          <w:sz w:val="24"/>
          <w:szCs w:val="24"/>
          <w:rtl w:val="0"/>
          <w:lang w:val="en-US"/>
        </w:rPr>
      </w:pP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impact</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anti-Black</w:t>
      </w:r>
      <w:r>
        <w:rPr>
          <w:rStyle w:val="None"/>
          <w:spacing w:val="-3"/>
          <w:sz w:val="24"/>
          <w:szCs w:val="24"/>
          <w:rtl w:val="0"/>
          <w:lang w:val="en-US"/>
        </w:rPr>
        <w:t xml:space="preserve"> </w:t>
      </w:r>
      <w:r>
        <w:rPr>
          <w:rStyle w:val="None"/>
          <w:sz w:val="24"/>
          <w:szCs w:val="24"/>
          <w:rtl w:val="0"/>
          <w:lang w:val="en-US"/>
        </w:rPr>
        <w:t>racism</w:t>
      </w:r>
      <w:r>
        <w:rPr>
          <w:rStyle w:val="None"/>
          <w:spacing w:val="-3"/>
          <w:sz w:val="24"/>
          <w:szCs w:val="24"/>
          <w:rtl w:val="0"/>
          <w:lang w:val="en-US"/>
        </w:rPr>
        <w:t xml:space="preserve"> </w:t>
      </w:r>
      <w:r>
        <w:rPr>
          <w:rStyle w:val="None"/>
          <w:sz w:val="24"/>
          <w:szCs w:val="24"/>
          <w:rtl w:val="0"/>
          <w:lang w:val="en-US"/>
        </w:rPr>
        <w:t>on</w:t>
      </w:r>
      <w:r>
        <w:rPr>
          <w:rStyle w:val="None"/>
          <w:spacing w:val="-3"/>
          <w:sz w:val="24"/>
          <w:szCs w:val="24"/>
          <w:rtl w:val="0"/>
          <w:lang w:val="en-US"/>
        </w:rPr>
        <w:t xml:space="preserve"> </w:t>
      </w:r>
      <w:r>
        <w:rPr>
          <w:rStyle w:val="None"/>
          <w:sz w:val="24"/>
          <w:szCs w:val="24"/>
          <w:rtl w:val="0"/>
          <w:lang w:val="en-US"/>
        </w:rPr>
        <w:t>Black</w:t>
      </w:r>
      <w:r>
        <w:rPr>
          <w:rStyle w:val="None"/>
          <w:spacing w:val="-3"/>
          <w:sz w:val="24"/>
          <w:szCs w:val="24"/>
          <w:rtl w:val="0"/>
          <w:lang w:val="en-US"/>
        </w:rPr>
        <w:t xml:space="preserve"> </w:t>
      </w:r>
      <w:r>
        <w:rPr>
          <w:rStyle w:val="None"/>
          <w:sz w:val="24"/>
          <w:szCs w:val="24"/>
          <w:rtl w:val="0"/>
          <w:lang w:val="en-US"/>
        </w:rPr>
        <w:t>scholarship,</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careers</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Black</w:t>
      </w:r>
      <w:r>
        <w:rPr>
          <w:rStyle w:val="None"/>
          <w:spacing w:val="-3"/>
          <w:sz w:val="24"/>
          <w:szCs w:val="24"/>
          <w:rtl w:val="0"/>
          <w:lang w:val="en-US"/>
        </w:rPr>
        <w:t xml:space="preserve"> </w:t>
      </w:r>
      <w:r>
        <w:rPr>
          <w:rStyle w:val="None"/>
          <w:sz w:val="24"/>
          <w:szCs w:val="24"/>
          <w:rtl w:val="0"/>
          <w:lang w:val="en-US"/>
        </w:rPr>
        <w:t>academics,</w:t>
      </w:r>
      <w:r>
        <w:rPr>
          <w:rStyle w:val="None"/>
          <w:spacing w:val="-3"/>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the institutionalization (or lack thereof) of Black Studies in Canada.</w:t>
      </w:r>
    </w:p>
    <w:p>
      <w:pPr>
        <w:pStyle w:val="List Paragraph"/>
        <w:numPr>
          <w:ilvl w:val="1"/>
          <w:numId w:val="6"/>
        </w:numPr>
        <w:bidi w:val="0"/>
        <w:spacing w:line="288" w:lineRule="auto"/>
        <w:ind w:right="578"/>
        <w:jc w:val="left"/>
        <w:rPr>
          <w:sz w:val="24"/>
          <w:szCs w:val="24"/>
          <w:rtl w:val="0"/>
          <w:lang w:val="en-US"/>
        </w:rPr>
      </w:pPr>
      <w:r>
        <w:rPr>
          <w:rStyle w:val="None"/>
          <w:sz w:val="24"/>
          <w:szCs w:val="24"/>
          <w:rtl w:val="0"/>
          <w:lang w:val="en-US"/>
        </w:rPr>
        <w:t>Exploring</w:t>
      </w:r>
      <w:r>
        <w:rPr>
          <w:rStyle w:val="None"/>
          <w:spacing w:val="-3"/>
          <w:sz w:val="24"/>
          <w:szCs w:val="24"/>
          <w:rtl w:val="0"/>
          <w:lang w:val="en-US"/>
        </w:rPr>
        <w:t xml:space="preserve"> </w:t>
      </w:r>
      <w:r>
        <w:rPr>
          <w:rStyle w:val="None"/>
          <w:sz w:val="24"/>
          <w:szCs w:val="24"/>
          <w:rtl w:val="0"/>
          <w:lang w:val="en-US"/>
        </w:rPr>
        <w:t>the</w:t>
      </w:r>
      <w:r>
        <w:rPr>
          <w:rStyle w:val="None"/>
          <w:spacing w:val="-3"/>
          <w:sz w:val="24"/>
          <w:szCs w:val="24"/>
          <w:rtl w:val="0"/>
          <w:lang w:val="en-US"/>
        </w:rPr>
        <w:t xml:space="preserve"> </w:t>
      </w:r>
      <w:r>
        <w:rPr>
          <w:rStyle w:val="None"/>
          <w:sz w:val="24"/>
          <w:szCs w:val="24"/>
          <w:rtl w:val="0"/>
          <w:lang w:val="en-US"/>
        </w:rPr>
        <w:t>role</w:t>
      </w:r>
      <w:r>
        <w:rPr>
          <w:rStyle w:val="None"/>
          <w:spacing w:val="-3"/>
          <w:sz w:val="24"/>
          <w:szCs w:val="24"/>
          <w:rtl w:val="0"/>
          <w:lang w:val="en-US"/>
        </w:rPr>
        <w:t xml:space="preserve"> </w:t>
      </w:r>
      <w:r>
        <w:rPr>
          <w:rStyle w:val="None"/>
          <w:sz w:val="24"/>
          <w:szCs w:val="24"/>
          <w:rtl w:val="0"/>
          <w:lang w:val="en-US"/>
        </w:rPr>
        <w:t>of</w:t>
      </w:r>
      <w:r>
        <w:rPr>
          <w:rStyle w:val="None"/>
          <w:spacing w:val="-3"/>
          <w:sz w:val="24"/>
          <w:szCs w:val="24"/>
          <w:rtl w:val="0"/>
          <w:lang w:val="en-US"/>
        </w:rPr>
        <w:t xml:space="preserve"> </w:t>
      </w:r>
      <w:r>
        <w:rPr>
          <w:rStyle w:val="None"/>
          <w:sz w:val="24"/>
          <w:szCs w:val="24"/>
          <w:rtl w:val="0"/>
          <w:lang w:val="en-US"/>
        </w:rPr>
        <w:t>collaborations</w:t>
      </w:r>
      <w:r>
        <w:rPr>
          <w:rStyle w:val="None"/>
          <w:spacing w:val="-3"/>
          <w:sz w:val="24"/>
          <w:szCs w:val="24"/>
          <w:rtl w:val="0"/>
          <w:lang w:val="en-US"/>
        </w:rPr>
        <w:t xml:space="preserve"> </w:t>
      </w:r>
      <w:r>
        <w:rPr>
          <w:rStyle w:val="None"/>
          <w:sz w:val="24"/>
          <w:szCs w:val="24"/>
          <w:rtl w:val="0"/>
          <w:lang w:val="en-US"/>
        </w:rPr>
        <w:t>with</w:t>
      </w:r>
      <w:r>
        <w:rPr>
          <w:rStyle w:val="None"/>
          <w:spacing w:val="-3"/>
          <w:sz w:val="24"/>
          <w:szCs w:val="24"/>
          <w:rtl w:val="0"/>
          <w:lang w:val="en-US"/>
        </w:rPr>
        <w:t xml:space="preserve"> </w:t>
      </w:r>
      <w:r>
        <w:rPr>
          <w:rStyle w:val="None"/>
          <w:sz w:val="24"/>
          <w:szCs w:val="24"/>
          <w:rtl w:val="0"/>
          <w:lang w:val="en-US"/>
        </w:rPr>
        <w:t>communities,</w:t>
      </w:r>
      <w:r>
        <w:rPr>
          <w:rStyle w:val="None"/>
          <w:spacing w:val="-3"/>
          <w:sz w:val="24"/>
          <w:szCs w:val="24"/>
          <w:rtl w:val="0"/>
          <w:lang w:val="en-US"/>
        </w:rPr>
        <w:t xml:space="preserve"> </w:t>
      </w:r>
      <w:r>
        <w:rPr>
          <w:rStyle w:val="None"/>
          <w:sz w:val="24"/>
          <w:szCs w:val="24"/>
          <w:rtl w:val="0"/>
          <w:lang w:val="en-US"/>
        </w:rPr>
        <w:t>artists,</w:t>
      </w:r>
      <w:r>
        <w:rPr>
          <w:rStyle w:val="None"/>
          <w:spacing w:val="-3"/>
          <w:sz w:val="24"/>
          <w:szCs w:val="24"/>
          <w:rtl w:val="0"/>
          <w:lang w:val="en-US"/>
        </w:rPr>
        <w:t xml:space="preserve"> </w:t>
      </w:r>
      <w:r>
        <w:rPr>
          <w:rStyle w:val="None"/>
          <w:sz w:val="24"/>
          <w:szCs w:val="24"/>
          <w:rtl w:val="0"/>
          <w:lang w:val="en-US"/>
        </w:rPr>
        <w:t>and</w:t>
      </w:r>
      <w:r>
        <w:rPr>
          <w:rStyle w:val="None"/>
          <w:spacing w:val="-3"/>
          <w:sz w:val="24"/>
          <w:szCs w:val="24"/>
          <w:rtl w:val="0"/>
          <w:lang w:val="en-US"/>
        </w:rPr>
        <w:t xml:space="preserve"> </w:t>
      </w:r>
      <w:r>
        <w:rPr>
          <w:rStyle w:val="None"/>
          <w:sz w:val="24"/>
          <w:szCs w:val="24"/>
          <w:rtl w:val="0"/>
          <w:lang w:val="en-US"/>
        </w:rPr>
        <w:t>activists</w:t>
      </w:r>
      <w:r>
        <w:rPr>
          <w:rStyle w:val="None"/>
          <w:spacing w:val="-3"/>
          <w:sz w:val="24"/>
          <w:szCs w:val="24"/>
          <w:rtl w:val="0"/>
          <w:lang w:val="en-US"/>
        </w:rPr>
        <w:t xml:space="preserve"> </w:t>
      </w:r>
      <w:r>
        <w:rPr>
          <w:rStyle w:val="None"/>
          <w:sz w:val="24"/>
          <w:szCs w:val="24"/>
          <w:rtl w:val="0"/>
          <w:lang w:val="en-US"/>
        </w:rPr>
        <w:t>in</w:t>
      </w:r>
      <w:r>
        <w:rPr>
          <w:rStyle w:val="None"/>
          <w:spacing w:val="-3"/>
          <w:sz w:val="24"/>
          <w:szCs w:val="24"/>
          <w:rtl w:val="0"/>
          <w:lang w:val="en-US"/>
        </w:rPr>
        <w:t xml:space="preserve"> </w:t>
      </w:r>
      <w:r>
        <w:rPr>
          <w:rStyle w:val="None"/>
          <w:sz w:val="24"/>
          <w:szCs w:val="24"/>
          <w:rtl w:val="0"/>
          <w:lang w:val="en-US"/>
        </w:rPr>
        <w:t>shaping</w:t>
      </w:r>
      <w:r>
        <w:rPr>
          <w:rStyle w:val="None"/>
          <w:spacing w:val="-3"/>
          <w:sz w:val="24"/>
          <w:szCs w:val="24"/>
          <w:rtl w:val="0"/>
          <w:lang w:val="en-US"/>
        </w:rPr>
        <w:t xml:space="preserve"> </w:t>
      </w:r>
      <w:r>
        <w:rPr>
          <w:rStyle w:val="None"/>
          <w:sz w:val="24"/>
          <w:szCs w:val="24"/>
          <w:rtl w:val="0"/>
          <w:lang w:val="en-US"/>
        </w:rPr>
        <w:t>Black Studies in Canada.</w:t>
      </w:r>
    </w:p>
    <w:p>
      <w:pPr>
        <w:pStyle w:val="List Paragraph"/>
        <w:numPr>
          <w:ilvl w:val="1"/>
          <w:numId w:val="6"/>
        </w:numPr>
        <w:bidi w:val="0"/>
        <w:spacing w:line="288" w:lineRule="auto"/>
        <w:ind w:right="495"/>
        <w:jc w:val="both"/>
        <w:rPr>
          <w:sz w:val="24"/>
          <w:szCs w:val="24"/>
          <w:rtl w:val="0"/>
          <w:lang w:val="en-US"/>
        </w:rPr>
      </w:pPr>
      <w:r>
        <w:rPr>
          <w:rStyle w:val="None"/>
          <w:sz w:val="24"/>
          <w:szCs w:val="24"/>
          <w:rtl w:val="0"/>
          <w:lang w:val="en-US"/>
        </w:rPr>
        <w:t>Intersectionality</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Black</w:t>
      </w:r>
      <w:r>
        <w:rPr>
          <w:rStyle w:val="None"/>
          <w:spacing w:val="-4"/>
          <w:sz w:val="24"/>
          <w:szCs w:val="24"/>
          <w:rtl w:val="0"/>
          <w:lang w:val="en-US"/>
        </w:rPr>
        <w:t xml:space="preserve"> </w:t>
      </w:r>
      <w:r>
        <w:rPr>
          <w:rStyle w:val="None"/>
          <w:sz w:val="24"/>
          <w:szCs w:val="24"/>
          <w:rtl w:val="0"/>
          <w:lang w:val="en-US"/>
        </w:rPr>
        <w:t>experiences</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scholarship</w:t>
      </w:r>
      <w:r>
        <w:rPr>
          <w:rStyle w:val="None"/>
          <w:spacing w:val="-4"/>
          <w:sz w:val="24"/>
          <w:szCs w:val="24"/>
          <w:rtl w:val="0"/>
          <w:lang w:val="en-US"/>
        </w:rPr>
        <w:t xml:space="preserve"> </w:t>
      </w:r>
      <w:r>
        <w:rPr>
          <w:rStyle w:val="None"/>
          <w:sz w:val="24"/>
          <w:szCs w:val="24"/>
          <w:rtl w:val="0"/>
          <w:lang w:val="en-US"/>
        </w:rPr>
        <w:t>in</w:t>
      </w:r>
      <w:r>
        <w:rPr>
          <w:rStyle w:val="None"/>
          <w:spacing w:val="-4"/>
          <w:sz w:val="24"/>
          <w:szCs w:val="24"/>
          <w:rtl w:val="0"/>
          <w:lang w:val="en-US"/>
        </w:rPr>
        <w:t xml:space="preserve"> </w:t>
      </w:r>
      <w:r>
        <w:rPr>
          <w:rStyle w:val="None"/>
          <w:sz w:val="24"/>
          <w:szCs w:val="24"/>
          <w:rtl w:val="0"/>
          <w:lang w:val="en-US"/>
        </w:rPr>
        <w:t>Canada,</w:t>
      </w:r>
      <w:r>
        <w:rPr>
          <w:rStyle w:val="None"/>
          <w:spacing w:val="-4"/>
          <w:sz w:val="24"/>
          <w:szCs w:val="24"/>
          <w:rtl w:val="0"/>
          <w:lang w:val="en-US"/>
        </w:rPr>
        <w:t xml:space="preserve"> </w:t>
      </w:r>
      <w:r>
        <w:rPr>
          <w:rStyle w:val="None"/>
          <w:sz w:val="24"/>
          <w:szCs w:val="24"/>
          <w:rtl w:val="0"/>
          <w:lang w:val="en-US"/>
        </w:rPr>
        <w:t>including</w:t>
      </w:r>
      <w:r>
        <w:rPr>
          <w:rStyle w:val="None"/>
          <w:spacing w:val="-4"/>
          <w:sz w:val="24"/>
          <w:szCs w:val="24"/>
          <w:rtl w:val="0"/>
          <w:lang w:val="en-US"/>
        </w:rPr>
        <w:t xml:space="preserve"> </w:t>
      </w:r>
      <w:r>
        <w:rPr>
          <w:rStyle w:val="None"/>
          <w:sz w:val="24"/>
          <w:szCs w:val="24"/>
          <w:rtl w:val="0"/>
          <w:lang w:val="en-US"/>
        </w:rPr>
        <w:t>contributions</w:t>
      </w:r>
      <w:r>
        <w:rPr>
          <w:rStyle w:val="None"/>
          <w:spacing w:val="-4"/>
          <w:sz w:val="24"/>
          <w:szCs w:val="24"/>
          <w:rtl w:val="0"/>
          <w:lang w:val="en-US"/>
        </w:rPr>
        <w:t xml:space="preserve"> </w:t>
      </w:r>
      <w:r>
        <w:rPr>
          <w:rStyle w:val="None"/>
          <w:sz w:val="24"/>
          <w:szCs w:val="24"/>
          <w:rtl w:val="0"/>
          <w:lang w:val="en-US"/>
        </w:rPr>
        <w:t>of Black feminist and queer theory, gendered distribution of care work within the academy, and the role of disability and other intersecting identities in shaping Black academic experiences.</w:t>
      </w:r>
    </w:p>
    <w:p>
      <w:pPr>
        <w:pStyle w:val="List Paragraph"/>
        <w:numPr>
          <w:ilvl w:val="1"/>
          <w:numId w:val="6"/>
        </w:numPr>
        <w:bidi w:val="0"/>
        <w:spacing w:line="288" w:lineRule="auto"/>
        <w:ind w:right="908"/>
        <w:jc w:val="left"/>
        <w:rPr>
          <w:sz w:val="24"/>
          <w:szCs w:val="24"/>
          <w:rtl w:val="0"/>
          <w:lang w:val="en-US"/>
        </w:rPr>
      </w:pPr>
      <w:r>
        <w:rPr>
          <w:rStyle w:val="None"/>
          <w:sz w:val="24"/>
          <w:szCs w:val="24"/>
          <w:rtl w:val="0"/>
          <w:lang w:val="en-US"/>
        </w:rPr>
        <w:t>Strategies</w:t>
      </w:r>
      <w:r>
        <w:rPr>
          <w:rStyle w:val="None"/>
          <w:spacing w:val="-4"/>
          <w:sz w:val="24"/>
          <w:szCs w:val="24"/>
          <w:rtl w:val="0"/>
          <w:lang w:val="en-US"/>
        </w:rPr>
        <w:t xml:space="preserve"> </w:t>
      </w:r>
      <w:r>
        <w:rPr>
          <w:rStyle w:val="None"/>
          <w:sz w:val="24"/>
          <w:szCs w:val="24"/>
          <w:rtl w:val="0"/>
          <w:lang w:val="en-US"/>
        </w:rPr>
        <w:t>for</w:t>
      </w:r>
      <w:r>
        <w:rPr>
          <w:rStyle w:val="None"/>
          <w:spacing w:val="-4"/>
          <w:sz w:val="24"/>
          <w:szCs w:val="24"/>
          <w:rtl w:val="0"/>
          <w:lang w:val="en-US"/>
        </w:rPr>
        <w:t xml:space="preserve"> </w:t>
      </w:r>
      <w:r>
        <w:rPr>
          <w:rStyle w:val="None"/>
          <w:sz w:val="24"/>
          <w:szCs w:val="24"/>
          <w:rtl w:val="0"/>
          <w:lang w:val="en-US"/>
        </w:rPr>
        <w:t>decolonizing</w:t>
      </w:r>
      <w:r>
        <w:rPr>
          <w:rStyle w:val="None"/>
          <w:spacing w:val="-4"/>
          <w:sz w:val="24"/>
          <w:szCs w:val="24"/>
          <w:rtl w:val="0"/>
          <w:lang w:val="en-US"/>
        </w:rPr>
        <w:t xml:space="preserve"> </w:t>
      </w:r>
      <w:r>
        <w:rPr>
          <w:rStyle w:val="None"/>
          <w:sz w:val="24"/>
          <w:szCs w:val="24"/>
          <w:rtl w:val="0"/>
          <w:lang w:val="en-US"/>
        </w:rPr>
        <w:t>Black</w:t>
      </w:r>
      <w:r>
        <w:rPr>
          <w:rStyle w:val="None"/>
          <w:spacing w:val="-4"/>
          <w:sz w:val="24"/>
          <w:szCs w:val="24"/>
          <w:rtl w:val="0"/>
          <w:lang w:val="en-US"/>
        </w:rPr>
        <w:t xml:space="preserve"> </w:t>
      </w:r>
      <w:r>
        <w:rPr>
          <w:rStyle w:val="None"/>
          <w:sz w:val="24"/>
          <w:szCs w:val="24"/>
          <w:rtl w:val="0"/>
          <w:lang w:val="en-US"/>
        </w:rPr>
        <w:t>Studies</w:t>
      </w:r>
      <w:r>
        <w:rPr>
          <w:rStyle w:val="None"/>
          <w:spacing w:val="-4"/>
          <w:sz w:val="24"/>
          <w:szCs w:val="24"/>
          <w:rtl w:val="0"/>
          <w:lang w:val="en-US"/>
        </w:rPr>
        <w:t xml:space="preserve"> </w:t>
      </w:r>
      <w:r>
        <w:rPr>
          <w:rStyle w:val="None"/>
          <w:sz w:val="24"/>
          <w:szCs w:val="24"/>
          <w:rtl w:val="0"/>
          <w:lang w:val="en-US"/>
        </w:rPr>
        <w:t>curricula</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institutional</w:t>
      </w:r>
      <w:r>
        <w:rPr>
          <w:rStyle w:val="None"/>
          <w:spacing w:val="-4"/>
          <w:sz w:val="24"/>
          <w:szCs w:val="24"/>
          <w:rtl w:val="0"/>
          <w:lang w:val="en-US"/>
        </w:rPr>
        <w:t xml:space="preserve"> </w:t>
      </w:r>
      <w:r>
        <w:rPr>
          <w:rStyle w:val="None"/>
          <w:sz w:val="24"/>
          <w:szCs w:val="24"/>
          <w:rtl w:val="0"/>
          <w:lang w:val="en-US"/>
        </w:rPr>
        <w:t>practices</w:t>
      </w:r>
      <w:r>
        <w:rPr>
          <w:rStyle w:val="None"/>
          <w:spacing w:val="-4"/>
          <w:sz w:val="24"/>
          <w:szCs w:val="24"/>
          <w:rtl w:val="0"/>
          <w:lang w:val="en-US"/>
        </w:rPr>
        <w:t xml:space="preserve"> </w:t>
      </w:r>
      <w:r>
        <w:rPr>
          <w:rStyle w:val="None"/>
          <w:sz w:val="24"/>
          <w:szCs w:val="24"/>
          <w:rtl w:val="0"/>
          <w:lang w:val="en-US"/>
        </w:rPr>
        <w:t>in</w:t>
      </w:r>
      <w:r>
        <w:rPr>
          <w:rStyle w:val="None"/>
          <w:spacing w:val="-4"/>
          <w:sz w:val="24"/>
          <w:szCs w:val="24"/>
          <w:rtl w:val="0"/>
          <w:lang w:val="en-US"/>
        </w:rPr>
        <w:t xml:space="preserve"> </w:t>
      </w:r>
      <w:r>
        <w:rPr>
          <w:rStyle w:val="None"/>
          <w:sz w:val="24"/>
          <w:szCs w:val="24"/>
          <w:rtl w:val="0"/>
          <w:lang w:val="en-US"/>
        </w:rPr>
        <w:t xml:space="preserve">Canadian </w:t>
      </w:r>
      <w:r>
        <w:rPr>
          <w:rStyle w:val="None"/>
          <w:spacing w:val="-2"/>
          <w:sz w:val="24"/>
          <w:szCs w:val="24"/>
          <w:rtl w:val="0"/>
          <w:lang w:val="en-US"/>
        </w:rPr>
        <w:t>contexts.</w:t>
      </w:r>
    </w:p>
    <w:p>
      <w:pPr>
        <w:pStyle w:val="List Paragraph"/>
        <w:numPr>
          <w:ilvl w:val="1"/>
          <w:numId w:val="6"/>
        </w:numPr>
        <w:bidi w:val="0"/>
        <w:spacing w:line="288" w:lineRule="auto"/>
        <w:ind w:right="995"/>
        <w:jc w:val="left"/>
        <w:rPr>
          <w:sz w:val="24"/>
          <w:szCs w:val="24"/>
          <w:rtl w:val="0"/>
          <w:lang w:val="en-US"/>
        </w:rPr>
      </w:pPr>
      <w:r>
        <w:rPr>
          <w:rStyle w:val="None"/>
          <w:sz w:val="24"/>
          <w:szCs w:val="24"/>
          <w:rtl w:val="0"/>
          <w:lang w:val="en-US"/>
        </w:rPr>
        <w:t>Teaching,</w:t>
      </w:r>
      <w:r>
        <w:rPr>
          <w:rStyle w:val="None"/>
          <w:spacing w:val="-4"/>
          <w:sz w:val="24"/>
          <w:szCs w:val="24"/>
          <w:rtl w:val="0"/>
          <w:lang w:val="en-US"/>
        </w:rPr>
        <w:t xml:space="preserve"> </w:t>
      </w:r>
      <w:r>
        <w:rPr>
          <w:rStyle w:val="None"/>
          <w:sz w:val="24"/>
          <w:szCs w:val="24"/>
          <w:rtl w:val="0"/>
          <w:lang w:val="en-US"/>
        </w:rPr>
        <w:t>remembering,</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memorializing</w:t>
      </w:r>
      <w:r>
        <w:rPr>
          <w:rStyle w:val="None"/>
          <w:spacing w:val="-4"/>
          <w:sz w:val="24"/>
          <w:szCs w:val="24"/>
          <w:rtl w:val="0"/>
          <w:lang w:val="en-US"/>
        </w:rPr>
        <w:t xml:space="preserve"> </w:t>
      </w:r>
      <w:r>
        <w:rPr>
          <w:rStyle w:val="None"/>
          <w:sz w:val="24"/>
          <w:szCs w:val="24"/>
          <w:rtl w:val="0"/>
          <w:lang w:val="en-US"/>
        </w:rPr>
        <w:t>of</w:t>
      </w:r>
      <w:r>
        <w:rPr>
          <w:rStyle w:val="None"/>
          <w:spacing w:val="-4"/>
          <w:sz w:val="24"/>
          <w:szCs w:val="24"/>
          <w:rtl w:val="0"/>
          <w:lang w:val="en-US"/>
        </w:rPr>
        <w:t xml:space="preserve"> </w:t>
      </w:r>
      <w:r>
        <w:rPr>
          <w:rStyle w:val="None"/>
          <w:sz w:val="24"/>
          <w:szCs w:val="24"/>
          <w:rtl w:val="0"/>
          <w:lang w:val="en-US"/>
        </w:rPr>
        <w:t>Black</w:t>
      </w:r>
      <w:r>
        <w:rPr>
          <w:rStyle w:val="None"/>
          <w:spacing w:val="-4"/>
          <w:sz w:val="24"/>
          <w:szCs w:val="24"/>
          <w:rtl w:val="0"/>
          <w:lang w:val="en-US"/>
        </w:rPr>
        <w:t xml:space="preserve"> </w:t>
      </w:r>
      <w:r>
        <w:rPr>
          <w:rStyle w:val="None"/>
          <w:sz w:val="24"/>
          <w:szCs w:val="24"/>
          <w:rtl w:val="0"/>
          <w:lang w:val="en-US"/>
        </w:rPr>
        <w:t>Canadian</w:t>
      </w:r>
      <w:r>
        <w:rPr>
          <w:rStyle w:val="None"/>
          <w:spacing w:val="-4"/>
          <w:sz w:val="24"/>
          <w:szCs w:val="24"/>
          <w:rtl w:val="0"/>
          <w:lang w:val="en-US"/>
        </w:rPr>
        <w:t xml:space="preserve"> </w:t>
      </w:r>
      <w:r>
        <w:rPr>
          <w:rStyle w:val="None"/>
          <w:sz w:val="24"/>
          <w:szCs w:val="24"/>
          <w:rtl w:val="0"/>
          <w:lang w:val="en-US"/>
        </w:rPr>
        <w:t>histories</w:t>
      </w:r>
      <w:r>
        <w:rPr>
          <w:rStyle w:val="None"/>
          <w:spacing w:val="-4"/>
          <w:sz w:val="24"/>
          <w:szCs w:val="24"/>
          <w:rtl w:val="0"/>
          <w:lang w:val="en-US"/>
        </w:rPr>
        <w:t xml:space="preserve"> </w:t>
      </w:r>
      <w:r>
        <w:rPr>
          <w:rStyle w:val="None"/>
          <w:sz w:val="24"/>
          <w:szCs w:val="24"/>
          <w:rtl w:val="0"/>
          <w:lang w:val="en-US"/>
        </w:rPr>
        <w:t>in</w:t>
      </w:r>
      <w:r>
        <w:rPr>
          <w:rStyle w:val="None"/>
          <w:spacing w:val="-4"/>
          <w:sz w:val="24"/>
          <w:szCs w:val="24"/>
          <w:rtl w:val="0"/>
          <w:lang w:val="en-US"/>
        </w:rPr>
        <w:t xml:space="preserve"> </w:t>
      </w:r>
      <w:r>
        <w:rPr>
          <w:rStyle w:val="None"/>
          <w:sz w:val="24"/>
          <w:szCs w:val="24"/>
          <w:rtl w:val="0"/>
          <w:lang w:val="en-US"/>
        </w:rPr>
        <w:t>curricula</w:t>
      </w:r>
      <w:r>
        <w:rPr>
          <w:rStyle w:val="None"/>
          <w:spacing w:val="-4"/>
          <w:sz w:val="24"/>
          <w:szCs w:val="24"/>
          <w:rtl w:val="0"/>
          <w:lang w:val="en-US"/>
        </w:rPr>
        <w:t xml:space="preserve"> </w:t>
      </w:r>
      <w:r>
        <w:rPr>
          <w:rStyle w:val="None"/>
          <w:sz w:val="24"/>
          <w:szCs w:val="24"/>
          <w:rtl w:val="0"/>
          <w:lang w:val="en-US"/>
        </w:rPr>
        <w:t>and academic spaces.</w:t>
      </w:r>
    </w:p>
    <w:p>
      <w:pPr>
        <w:pStyle w:val="List Paragraph"/>
        <w:numPr>
          <w:ilvl w:val="1"/>
          <w:numId w:val="6"/>
        </w:numPr>
        <w:bidi w:val="0"/>
        <w:spacing w:line="288" w:lineRule="auto"/>
        <w:ind w:right="913"/>
        <w:jc w:val="left"/>
        <w:rPr>
          <w:sz w:val="24"/>
          <w:szCs w:val="24"/>
          <w:rtl w:val="0"/>
          <w:lang w:val="en-US"/>
        </w:rPr>
      </w:pPr>
      <w:r>
        <w:rPr>
          <w:rStyle w:val="None"/>
          <w:sz w:val="24"/>
          <w:szCs w:val="24"/>
          <w:rtl w:val="0"/>
          <w:lang w:val="en-US"/>
        </w:rPr>
        <w:t>Innovative</w:t>
      </w:r>
      <w:r>
        <w:rPr>
          <w:rStyle w:val="None"/>
          <w:spacing w:val="-4"/>
          <w:sz w:val="24"/>
          <w:szCs w:val="24"/>
          <w:rtl w:val="0"/>
          <w:lang w:val="en-US"/>
        </w:rPr>
        <w:t xml:space="preserve"> </w:t>
      </w:r>
      <w:r>
        <w:rPr>
          <w:rStyle w:val="None"/>
          <w:sz w:val="24"/>
          <w:szCs w:val="24"/>
          <w:rtl w:val="0"/>
          <w:lang w:val="en-US"/>
        </w:rPr>
        <w:t>pedagogical</w:t>
      </w:r>
      <w:r>
        <w:rPr>
          <w:rStyle w:val="None"/>
          <w:spacing w:val="-4"/>
          <w:sz w:val="24"/>
          <w:szCs w:val="24"/>
          <w:rtl w:val="0"/>
          <w:lang w:val="en-US"/>
        </w:rPr>
        <w:t xml:space="preserve"> </w:t>
      </w:r>
      <w:r>
        <w:rPr>
          <w:rStyle w:val="None"/>
          <w:sz w:val="24"/>
          <w:szCs w:val="24"/>
          <w:rtl w:val="0"/>
          <w:lang w:val="en-US"/>
        </w:rPr>
        <w:t>approaches</w:t>
      </w:r>
      <w:r>
        <w:rPr>
          <w:rStyle w:val="None"/>
          <w:spacing w:val="-4"/>
          <w:sz w:val="24"/>
          <w:szCs w:val="24"/>
          <w:rtl w:val="0"/>
          <w:lang w:val="en-US"/>
        </w:rPr>
        <w:t xml:space="preserve"> </w:t>
      </w:r>
      <w:r>
        <w:rPr>
          <w:rStyle w:val="None"/>
          <w:sz w:val="24"/>
          <w:szCs w:val="24"/>
          <w:rtl w:val="0"/>
          <w:lang w:val="en-US"/>
        </w:rPr>
        <w:t>to</w:t>
      </w:r>
      <w:r>
        <w:rPr>
          <w:rStyle w:val="None"/>
          <w:spacing w:val="-4"/>
          <w:sz w:val="24"/>
          <w:szCs w:val="24"/>
          <w:rtl w:val="0"/>
          <w:lang w:val="en-US"/>
        </w:rPr>
        <w:t xml:space="preserve"> </w:t>
      </w:r>
      <w:r>
        <w:rPr>
          <w:rStyle w:val="None"/>
          <w:sz w:val="24"/>
          <w:szCs w:val="24"/>
          <w:rtl w:val="0"/>
          <w:lang w:val="en-US"/>
        </w:rPr>
        <w:t>Black</w:t>
      </w:r>
      <w:r>
        <w:rPr>
          <w:rStyle w:val="None"/>
          <w:spacing w:val="-4"/>
          <w:sz w:val="24"/>
          <w:szCs w:val="24"/>
          <w:rtl w:val="0"/>
          <w:lang w:val="en-US"/>
        </w:rPr>
        <w:t xml:space="preserve"> </w:t>
      </w:r>
      <w:r>
        <w:rPr>
          <w:rStyle w:val="None"/>
          <w:sz w:val="24"/>
          <w:szCs w:val="24"/>
          <w:rtl w:val="0"/>
          <w:lang w:val="en-US"/>
        </w:rPr>
        <w:t>Studies</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their</w:t>
      </w:r>
      <w:r>
        <w:rPr>
          <w:rStyle w:val="None"/>
          <w:spacing w:val="-4"/>
          <w:sz w:val="24"/>
          <w:szCs w:val="24"/>
          <w:rtl w:val="0"/>
          <w:lang w:val="en-US"/>
        </w:rPr>
        <w:t xml:space="preserve"> </w:t>
      </w:r>
      <w:r>
        <w:rPr>
          <w:rStyle w:val="None"/>
          <w:sz w:val="24"/>
          <w:szCs w:val="24"/>
          <w:rtl w:val="0"/>
          <w:lang w:val="en-US"/>
        </w:rPr>
        <w:t>potential</w:t>
      </w:r>
      <w:r>
        <w:rPr>
          <w:rStyle w:val="None"/>
          <w:spacing w:val="-4"/>
          <w:sz w:val="24"/>
          <w:szCs w:val="24"/>
          <w:rtl w:val="0"/>
          <w:lang w:val="en-US"/>
        </w:rPr>
        <w:t xml:space="preserve"> </w:t>
      </w:r>
      <w:r>
        <w:rPr>
          <w:rStyle w:val="None"/>
          <w:sz w:val="24"/>
          <w:szCs w:val="24"/>
          <w:rtl w:val="0"/>
          <w:lang w:val="en-US"/>
        </w:rPr>
        <w:t>for</w:t>
      </w:r>
      <w:r>
        <w:rPr>
          <w:rStyle w:val="None"/>
          <w:spacing w:val="-4"/>
          <w:sz w:val="24"/>
          <w:szCs w:val="24"/>
          <w:rtl w:val="0"/>
          <w:lang w:val="en-US"/>
        </w:rPr>
        <w:t xml:space="preserve"> </w:t>
      </w:r>
      <w:r>
        <w:rPr>
          <w:rStyle w:val="None"/>
          <w:sz w:val="24"/>
          <w:szCs w:val="24"/>
          <w:rtl w:val="0"/>
          <w:lang w:val="en-US"/>
        </w:rPr>
        <w:t>reshaping</w:t>
      </w:r>
      <w:r>
        <w:rPr>
          <w:rStyle w:val="None"/>
          <w:spacing w:val="-4"/>
          <w:sz w:val="24"/>
          <w:szCs w:val="24"/>
          <w:rtl w:val="0"/>
          <w:lang w:val="en-US"/>
        </w:rPr>
        <w:t xml:space="preserve"> </w:t>
      </w:r>
      <w:r>
        <w:rPr>
          <w:rStyle w:val="None"/>
          <w:sz w:val="24"/>
          <w:szCs w:val="24"/>
          <w:rtl w:val="0"/>
          <w:lang w:val="en-US"/>
        </w:rPr>
        <w:t xml:space="preserve">the </w:t>
      </w:r>
      <w:r>
        <w:rPr>
          <w:rStyle w:val="None"/>
          <w:spacing w:val="-2"/>
          <w:sz w:val="24"/>
          <w:szCs w:val="24"/>
          <w:rtl w:val="0"/>
          <w:lang w:val="en-US"/>
        </w:rPr>
        <w:t>field.</w:t>
      </w:r>
    </w:p>
    <w:p>
      <w:pPr>
        <w:pStyle w:val="List Paragraph"/>
        <w:numPr>
          <w:ilvl w:val="1"/>
          <w:numId w:val="6"/>
        </w:numPr>
        <w:bidi w:val="0"/>
        <w:spacing w:line="288" w:lineRule="auto"/>
        <w:ind w:right="913"/>
        <w:jc w:val="left"/>
        <w:rPr>
          <w:sz w:val="24"/>
          <w:szCs w:val="24"/>
          <w:rtl w:val="0"/>
          <w:lang w:val="en-US"/>
        </w:rPr>
      </w:pPr>
      <w:r>
        <w:rPr>
          <w:rStyle w:val="None"/>
          <w:sz w:val="24"/>
          <w:szCs w:val="24"/>
          <w:rtl w:val="0"/>
          <w:lang w:val="en-US"/>
        </w:rPr>
        <w:t>The</w:t>
      </w:r>
      <w:r>
        <w:rPr>
          <w:rStyle w:val="None"/>
          <w:spacing w:val="-4"/>
          <w:sz w:val="24"/>
          <w:szCs w:val="24"/>
          <w:rtl w:val="0"/>
          <w:lang w:val="en-US"/>
        </w:rPr>
        <w:t xml:space="preserve"> </w:t>
      </w:r>
      <w:r>
        <w:rPr>
          <w:rStyle w:val="None"/>
          <w:sz w:val="24"/>
          <w:szCs w:val="24"/>
          <w:rtl w:val="0"/>
          <w:lang w:val="en-US"/>
        </w:rPr>
        <w:t>relationship</w:t>
      </w:r>
      <w:r>
        <w:rPr>
          <w:rStyle w:val="None"/>
          <w:spacing w:val="-4"/>
          <w:sz w:val="24"/>
          <w:szCs w:val="24"/>
          <w:rtl w:val="0"/>
          <w:lang w:val="en-US"/>
        </w:rPr>
        <w:t xml:space="preserve"> </w:t>
      </w:r>
      <w:r>
        <w:rPr>
          <w:rStyle w:val="None"/>
          <w:sz w:val="24"/>
          <w:szCs w:val="24"/>
          <w:rtl w:val="0"/>
          <w:lang w:val="en-US"/>
        </w:rPr>
        <w:t>between</w:t>
      </w:r>
      <w:r>
        <w:rPr>
          <w:rStyle w:val="None"/>
          <w:spacing w:val="-4"/>
          <w:sz w:val="24"/>
          <w:szCs w:val="24"/>
          <w:rtl w:val="0"/>
          <w:lang w:val="en-US"/>
        </w:rPr>
        <w:t xml:space="preserve"> </w:t>
      </w:r>
      <w:r>
        <w:rPr>
          <w:rStyle w:val="None"/>
          <w:sz w:val="24"/>
          <w:szCs w:val="24"/>
          <w:rtl w:val="0"/>
          <w:lang w:val="en-US"/>
        </w:rPr>
        <w:t>Black</w:t>
      </w:r>
      <w:r>
        <w:rPr>
          <w:rStyle w:val="None"/>
          <w:spacing w:val="-4"/>
          <w:sz w:val="24"/>
          <w:szCs w:val="24"/>
          <w:rtl w:val="0"/>
          <w:lang w:val="en-US"/>
        </w:rPr>
        <w:t xml:space="preserve"> </w:t>
      </w:r>
      <w:r>
        <w:rPr>
          <w:rStyle w:val="None"/>
          <w:sz w:val="24"/>
          <w:szCs w:val="24"/>
          <w:rtl w:val="0"/>
          <w:lang w:val="en-US"/>
        </w:rPr>
        <w:t>Studies</w:t>
      </w:r>
      <w:r>
        <w:rPr>
          <w:rStyle w:val="None"/>
          <w:spacing w:val="-4"/>
          <w:sz w:val="24"/>
          <w:szCs w:val="24"/>
          <w:rtl w:val="0"/>
          <w:lang w:val="en-US"/>
        </w:rPr>
        <w:t xml:space="preserve"> </w:t>
      </w:r>
      <w:r>
        <w:rPr>
          <w:rStyle w:val="None"/>
          <w:sz w:val="24"/>
          <w:szCs w:val="24"/>
          <w:rtl w:val="0"/>
          <w:lang w:val="en-US"/>
        </w:rPr>
        <w:t>and</w:t>
      </w:r>
      <w:r>
        <w:rPr>
          <w:rStyle w:val="None"/>
          <w:spacing w:val="-4"/>
          <w:sz w:val="24"/>
          <w:szCs w:val="24"/>
          <w:rtl w:val="0"/>
          <w:lang w:val="en-US"/>
        </w:rPr>
        <w:t xml:space="preserve"> </w:t>
      </w:r>
      <w:r>
        <w:rPr>
          <w:rStyle w:val="None"/>
          <w:sz w:val="24"/>
          <w:szCs w:val="24"/>
          <w:rtl w:val="0"/>
          <w:lang w:val="en-US"/>
        </w:rPr>
        <w:t>political</w:t>
      </w:r>
      <w:r>
        <w:rPr>
          <w:rStyle w:val="None"/>
          <w:spacing w:val="-4"/>
          <w:sz w:val="24"/>
          <w:szCs w:val="24"/>
          <w:rtl w:val="0"/>
          <w:lang w:val="en-US"/>
        </w:rPr>
        <w:t xml:space="preserve"> </w:t>
      </w:r>
      <w:r>
        <w:rPr>
          <w:rStyle w:val="None"/>
          <w:sz w:val="24"/>
          <w:szCs w:val="24"/>
          <w:rtl w:val="0"/>
          <w:lang w:val="en-US"/>
        </w:rPr>
        <w:t>mobilization</w:t>
      </w:r>
      <w:r>
        <w:rPr>
          <w:rStyle w:val="None"/>
          <w:spacing w:val="-4"/>
          <w:sz w:val="24"/>
          <w:szCs w:val="24"/>
          <w:rtl w:val="0"/>
          <w:lang w:val="en-US"/>
        </w:rPr>
        <w:t xml:space="preserve"> </w:t>
      </w:r>
      <w:r>
        <w:rPr>
          <w:rStyle w:val="None"/>
          <w:sz w:val="24"/>
          <w:szCs w:val="24"/>
          <w:rtl w:val="0"/>
          <w:lang w:val="en-US"/>
        </w:rPr>
        <w:t>within</w:t>
      </w:r>
      <w:r>
        <w:rPr>
          <w:rStyle w:val="None"/>
          <w:spacing w:val="-4"/>
          <w:sz w:val="24"/>
          <w:szCs w:val="24"/>
          <w:rtl w:val="0"/>
          <w:lang w:val="en-US"/>
        </w:rPr>
        <w:t xml:space="preserve"> </w:t>
      </w:r>
      <w:r>
        <w:rPr>
          <w:rStyle w:val="None"/>
          <w:sz w:val="24"/>
          <w:szCs w:val="24"/>
          <w:rtl w:val="0"/>
          <w:lang w:val="en-US"/>
        </w:rPr>
        <w:t>Canadian</w:t>
      </w:r>
      <w:r>
        <w:rPr>
          <w:rStyle w:val="None"/>
          <w:spacing w:val="-4"/>
          <w:sz w:val="24"/>
          <w:szCs w:val="24"/>
          <w:rtl w:val="0"/>
          <w:lang w:val="en-US"/>
        </w:rPr>
        <w:t xml:space="preserve"> </w:t>
      </w:r>
      <w:r>
        <w:rPr>
          <w:rStyle w:val="None"/>
          <w:sz w:val="24"/>
          <w:szCs w:val="24"/>
          <w:rtl w:val="0"/>
          <w:lang w:val="en-US"/>
        </w:rPr>
        <w:t>social justice movements.</w:t>
      </w:r>
    </w:p>
    <w:p>
      <w:pPr>
        <w:pStyle w:val="Body"/>
        <w:spacing w:line="124" w:lineRule="auto"/>
        <w:sectPr>
          <w:headerReference w:type="default" r:id="rId8"/>
          <w:footerReference w:type="default" r:id="rId9"/>
          <w:pgSz w:w="11920" w:h="16860" w:orient="portrait"/>
          <w:pgMar w:top="0" w:right="260" w:bottom="1120" w:left="1680" w:header="0" w:footer="720"/>
          <w:bidi w:val="0"/>
        </w:sectPr>
      </w:pPr>
    </w:p>
    <w:p>
      <w:pPr>
        <w:pStyle w:val="Body Text"/>
        <w:ind w:left="0" w:firstLine="0"/>
        <w:rPr>
          <w:rStyle w:val="None"/>
          <w:sz w:val="20"/>
          <w:szCs w:val="20"/>
        </w:rPr>
      </w:pPr>
      <w:r>
        <w:rPr>
          <w:rStyle w:val="None"/>
        </w:rPr>
        <mc:AlternateContent>
          <mc:Choice Requires="wpg">
            <w:drawing xmlns:a="http://schemas.openxmlformats.org/drawingml/2006/main">
              <wp:anchor distT="0" distB="0" distL="0" distR="0" simplePos="0" relativeHeight="251657216" behindDoc="1" locked="0" layoutInCell="1" allowOverlap="1">
                <wp:simplePos x="0" y="0"/>
                <wp:positionH relativeFrom="page">
                  <wp:posOffset>0</wp:posOffset>
                </wp:positionH>
                <wp:positionV relativeFrom="page">
                  <wp:posOffset>0</wp:posOffset>
                </wp:positionV>
                <wp:extent cx="2583944" cy="10696575"/>
                <wp:effectExtent l="0" t="0" r="0" b="0"/>
                <wp:wrapNone/>
                <wp:docPr id="1073741840" name="officeArt object" descr="Group 12"/>
                <wp:cNvGraphicFramePr/>
                <a:graphic xmlns:a="http://schemas.openxmlformats.org/drawingml/2006/main">
                  <a:graphicData uri="http://schemas.microsoft.com/office/word/2010/wordprocessingGroup">
                    <wpg:wgp>
                      <wpg:cNvGrpSpPr/>
                      <wpg:grpSpPr>
                        <a:xfrm>
                          <a:off x="0" y="0"/>
                          <a:ext cx="2583944" cy="10696575"/>
                          <a:chOff x="0" y="0"/>
                          <a:chExt cx="2583943" cy="10696574"/>
                        </a:xfrm>
                      </wpg:grpSpPr>
                      <wps:wsp>
                        <wps:cNvPr id="1073741837" name="Graphic 13"/>
                        <wps:cNvSpPr/>
                        <wps:spPr>
                          <a:xfrm>
                            <a:off x="-1" y="-1"/>
                            <a:ext cx="704107" cy="10696576"/>
                          </a:xfrm>
                          <a:prstGeom prst="rect">
                            <a:avLst/>
                          </a:prstGeom>
                          <a:solidFill>
                            <a:srgbClr val="1B2020"/>
                          </a:solidFill>
                          <a:ln w="12700" cap="flat">
                            <a:noFill/>
                            <a:miter lim="400000"/>
                          </a:ln>
                          <a:effectLst/>
                        </wps:spPr>
                        <wps:bodyPr/>
                      </wps:wsp>
                      <wps:wsp>
                        <wps:cNvPr id="1073741838" name="Graphic 14"/>
                        <wps:cNvSpPr/>
                        <wps:spPr>
                          <a:xfrm>
                            <a:off x="454827" y="-1"/>
                            <a:ext cx="602201" cy="470897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0220"/>
                                </a:moveTo>
                                <a:lnTo>
                                  <a:pt x="0" y="0"/>
                                </a:lnTo>
                                <a:lnTo>
                                  <a:pt x="21600" y="0"/>
                                </a:lnTo>
                                <a:lnTo>
                                  <a:pt x="21600" y="20220"/>
                                </a:lnTo>
                                <a:lnTo>
                                  <a:pt x="10807" y="21600"/>
                                </a:lnTo>
                                <a:lnTo>
                                  <a:pt x="10793" y="21600"/>
                                </a:lnTo>
                                <a:lnTo>
                                  <a:pt x="0" y="20220"/>
                                </a:lnTo>
                                <a:close/>
                              </a:path>
                            </a:pathLst>
                          </a:custGeom>
                          <a:solidFill>
                            <a:srgbClr val="94857B"/>
                          </a:solidFill>
                          <a:ln w="12700" cap="flat">
                            <a:noFill/>
                            <a:miter lim="400000"/>
                          </a:ln>
                          <a:effectLst/>
                        </wps:spPr>
                        <wps:bodyPr/>
                      </wps:wsp>
                      <pic:pic xmlns:pic="http://schemas.openxmlformats.org/drawingml/2006/picture">
                        <pic:nvPicPr>
                          <pic:cNvPr id="1073741839" name="Image 15" descr="Image 15"/>
                          <pic:cNvPicPr>
                            <a:picLocks noChangeAspect="1"/>
                          </pic:cNvPicPr>
                        </pic:nvPicPr>
                        <pic:blipFill>
                          <a:blip r:embed="rId4">
                            <a:extLst/>
                          </a:blip>
                          <a:stretch>
                            <a:fillRect/>
                          </a:stretch>
                        </pic:blipFill>
                        <pic:spPr>
                          <a:xfrm>
                            <a:off x="859918" y="10003433"/>
                            <a:ext cx="1724026" cy="495300"/>
                          </a:xfrm>
                          <a:prstGeom prst="rect">
                            <a:avLst/>
                          </a:prstGeom>
                          <a:ln w="12700" cap="flat">
                            <a:noFill/>
                            <a:miter lim="400000"/>
                          </a:ln>
                          <a:effectLst/>
                        </pic:spPr>
                      </pic:pic>
                    </wpg:wgp>
                  </a:graphicData>
                </a:graphic>
              </wp:anchor>
            </w:drawing>
          </mc:Choice>
          <mc:Fallback>
            <w:pict>
              <v:group id="_x0000_s1034" style="visibility:visible;position:absolute;margin-left:-0.0pt;margin-top:-0.0pt;width:203.5pt;height:842.2pt;z-index:-251659264;mso-position-horizontal:absolute;mso-position-horizontal-relative:page;mso-position-vertical:absolute;mso-position-vertical-relative:page;mso-wrap-distance-left:0.0pt;mso-wrap-distance-top:0.0pt;mso-wrap-distance-right:0.0pt;mso-wrap-distance-bottom:0.0pt;" coordorigin="0,0" coordsize="2583943,10696574">
                <w10:wrap type="none" side="bothSides" anchorx="page" anchory="page"/>
                <v:rect id="_x0000_s1035" style="position:absolute;left:0;top:0;width:704106;height:10696574;">
                  <v:fill color="#1B2020" opacity="100.0%" type="solid"/>
                  <v:stroke on="f" weight="1.0pt" dashstyle="solid" endcap="flat" miterlimit="400.0%" joinstyle="miter" linestyle="single" startarrow="none" startarrowwidth="medium" startarrowlength="medium" endarrow="none" endarrowwidth="medium" endarrowlength="medium"/>
                </v:rect>
                <v:shape id="_x0000_s1036" style="position:absolute;left:454828;top:0;width:602200;height:4708978;" coordorigin="0,0" coordsize="21600,21600" path="M 0,20220 L 0,0 L 21600,0 L 21600,20220 L 10807,21600 L 10793,21600 L 0,20220 X E">
                  <v:fill color="#94857B" opacity="100.0%" type="solid"/>
                  <v:stroke on="f" weight="1.0pt" dashstyle="solid" endcap="flat" miterlimit="400.0%" joinstyle="miter" linestyle="single" startarrow="none" startarrowwidth="medium" startarrowlength="medium" endarrow="none" endarrowwidth="medium" endarrowlength="medium"/>
                </v:shape>
                <v:shape id="_x0000_s1037" type="#_x0000_t75" style="position:absolute;left:859919;top:10003433;width:1724024;height:495299;">
                  <v:imagedata r:id="rId4" o:title="image1.png"/>
                </v:shape>
              </v:group>
            </w:pict>
          </mc:Fallback>
        </mc:AlternateContent>
      </w:r>
    </w:p>
    <w:p>
      <w:pPr>
        <w:pStyle w:val="Body Text"/>
        <w:spacing w:before="123"/>
        <w:ind w:left="0" w:firstLine="0"/>
        <w:rPr>
          <w:rStyle w:val="None"/>
          <w:sz w:val="20"/>
          <w:szCs w:val="20"/>
        </w:rPr>
      </w:pPr>
    </w:p>
    <w:p>
      <w:pPr>
        <w:pStyle w:val="Body Text"/>
        <w:ind w:left="7833" w:firstLine="0"/>
        <w:rPr>
          <w:rStyle w:val="None"/>
          <w:sz w:val="20"/>
          <w:szCs w:val="20"/>
        </w:rPr>
      </w:pPr>
      <w:r>
        <w:rPr>
          <w:rStyle w:val="None"/>
          <w:sz w:val="20"/>
          <w:szCs w:val="20"/>
        </w:rPr>
        <w:drawing xmlns:a="http://schemas.openxmlformats.org/drawingml/2006/main">
          <wp:inline distT="0" distB="0" distL="0" distR="0">
            <wp:extent cx="1090994" cy="1043559"/>
            <wp:effectExtent l="0" t="0" r="0" b="0"/>
            <wp:docPr id="1073741841" name="officeArt object" descr="Image 16"/>
            <wp:cNvGraphicFramePr/>
            <a:graphic xmlns:a="http://schemas.openxmlformats.org/drawingml/2006/main">
              <a:graphicData uri="http://schemas.openxmlformats.org/drawingml/2006/picture">
                <pic:pic xmlns:pic="http://schemas.openxmlformats.org/drawingml/2006/picture">
                  <pic:nvPicPr>
                    <pic:cNvPr id="1073741841" name="Image 16" descr="Image 16"/>
                    <pic:cNvPicPr>
                      <a:picLocks noChangeAspect="1"/>
                    </pic:cNvPicPr>
                  </pic:nvPicPr>
                  <pic:blipFill>
                    <a:blip r:embed="rId5">
                      <a:extLst/>
                    </a:blip>
                    <a:stretch>
                      <a:fillRect/>
                    </a:stretch>
                  </pic:blipFill>
                  <pic:spPr>
                    <a:xfrm>
                      <a:off x="0" y="0"/>
                      <a:ext cx="1090994" cy="1043559"/>
                    </a:xfrm>
                    <a:prstGeom prst="rect">
                      <a:avLst/>
                    </a:prstGeom>
                    <a:ln w="12700" cap="flat">
                      <a:noFill/>
                      <a:miter lim="400000"/>
                    </a:ln>
                    <a:effectLst/>
                  </pic:spPr>
                </pic:pic>
              </a:graphicData>
            </a:graphic>
          </wp:inline>
        </w:drawing>
      </w:r>
    </w:p>
    <w:p>
      <w:pPr>
        <w:pStyle w:val="Body Text"/>
        <w:spacing w:before="231" w:line="288" w:lineRule="auto"/>
        <w:ind w:left="430" w:right="414" w:firstLine="0"/>
      </w:pPr>
      <w:r>
        <w:rPr>
          <w:rStyle w:val="None"/>
          <w:rtl w:val="0"/>
          <w:lang w:val="en-US"/>
        </w:rPr>
        <w:t>We</w:t>
      </w:r>
      <w:r>
        <w:rPr>
          <w:rStyle w:val="None"/>
          <w:spacing w:val="0"/>
          <w:rtl w:val="0"/>
          <w:lang w:val="en-US"/>
        </w:rPr>
        <w:t xml:space="preserve"> </w:t>
      </w:r>
      <w:r>
        <w:rPr>
          <w:rStyle w:val="None"/>
          <w:rtl w:val="0"/>
          <w:lang w:val="en-US"/>
        </w:rPr>
        <w:t>also</w:t>
      </w:r>
      <w:r>
        <w:rPr>
          <w:rStyle w:val="None"/>
          <w:spacing w:val="0"/>
          <w:rtl w:val="0"/>
          <w:lang w:val="en-US"/>
        </w:rPr>
        <w:t xml:space="preserve"> </w:t>
      </w:r>
      <w:r>
        <w:rPr>
          <w:rStyle w:val="None"/>
          <w:rtl w:val="0"/>
          <w:lang w:val="en-US"/>
        </w:rPr>
        <w:t>welcome</w:t>
      </w:r>
      <w:r>
        <w:rPr>
          <w:rStyle w:val="None"/>
          <w:spacing w:val="0"/>
          <w:rtl w:val="0"/>
          <w:lang w:val="en-US"/>
        </w:rPr>
        <w:t xml:space="preserve"> </w:t>
      </w:r>
      <w:r>
        <w:rPr>
          <w:rStyle w:val="None"/>
          <w:rtl w:val="0"/>
          <w:lang w:val="en-US"/>
        </w:rPr>
        <w:t>submissions</w:t>
      </w:r>
      <w:r>
        <w:rPr>
          <w:rStyle w:val="None"/>
          <w:spacing w:val="0"/>
          <w:rtl w:val="0"/>
          <w:lang w:val="en-US"/>
        </w:rPr>
        <w:t xml:space="preserve"> </w:t>
      </w:r>
      <w:r>
        <w:rPr>
          <w:rStyle w:val="None"/>
          <w:rtl w:val="0"/>
          <w:lang w:val="en-US"/>
        </w:rPr>
        <w:t>exploring</w:t>
      </w:r>
      <w:r>
        <w:rPr>
          <w:rStyle w:val="None"/>
          <w:spacing w:val="0"/>
          <w:rtl w:val="0"/>
          <w:lang w:val="en-US"/>
        </w:rPr>
        <w:t xml:space="preserve"> </w:t>
      </w:r>
      <w:r>
        <w:rPr>
          <w:rStyle w:val="None"/>
          <w:rtl w:val="0"/>
          <w:lang w:val="en-US"/>
        </w:rPr>
        <w:t>other</w:t>
      </w:r>
      <w:r>
        <w:rPr>
          <w:rStyle w:val="None"/>
          <w:spacing w:val="0"/>
          <w:rtl w:val="0"/>
          <w:lang w:val="en-US"/>
        </w:rPr>
        <w:t xml:space="preserve"> </w:t>
      </w:r>
      <w:r>
        <w:rPr>
          <w:rStyle w:val="None"/>
          <w:rtl w:val="0"/>
          <w:lang w:val="en-US"/>
        </w:rPr>
        <w:t>topics</w:t>
      </w:r>
      <w:r>
        <w:rPr>
          <w:rStyle w:val="None"/>
          <w:spacing w:val="0"/>
          <w:rtl w:val="0"/>
          <w:lang w:val="en-US"/>
        </w:rPr>
        <w:t xml:space="preserve"> </w:t>
      </w:r>
      <w:r>
        <w:rPr>
          <w:rStyle w:val="None"/>
          <w:rtl w:val="0"/>
          <w:lang w:val="en-US"/>
        </w:rPr>
        <w:t>aligned</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special</w:t>
      </w:r>
      <w:r>
        <w:rPr>
          <w:rStyle w:val="None"/>
          <w:spacing w:val="0"/>
          <w:rtl w:val="0"/>
          <w:lang w:val="en-US"/>
        </w:rPr>
        <w:t xml:space="preserve"> </w:t>
      </w:r>
      <w:r>
        <w:rPr>
          <w:rStyle w:val="None"/>
          <w:rtl w:val="0"/>
          <w:lang w:val="en-US"/>
        </w:rPr>
        <w:t>issue</w:t>
      </w:r>
      <w:r>
        <w:rPr>
          <w:rStyle w:val="None"/>
          <w:rtl w:val="0"/>
          <w:lang w:val="en-US"/>
        </w:rPr>
        <w:t>’</w:t>
      </w:r>
      <w:r>
        <w:rPr>
          <w:rStyle w:val="None"/>
          <w:rtl w:val="0"/>
          <w:lang w:val="en-US"/>
        </w:rPr>
        <w:t>s</w:t>
      </w:r>
      <w:r>
        <w:rPr>
          <w:rStyle w:val="None"/>
          <w:spacing w:val="0"/>
          <w:rtl w:val="0"/>
          <w:lang w:val="en-US"/>
        </w:rPr>
        <w:t xml:space="preserve"> </w:t>
      </w:r>
      <w:r>
        <w:rPr>
          <w:rStyle w:val="None"/>
          <w:rtl w:val="0"/>
          <w:lang w:val="en-US"/>
        </w:rPr>
        <w:t xml:space="preserve">core </w:t>
      </w:r>
      <w:r>
        <w:rPr>
          <w:rStyle w:val="None"/>
          <w:spacing w:val="0"/>
          <w:rtl w:val="0"/>
          <w:lang w:val="en-US"/>
        </w:rPr>
        <w:t>objectives.</w:t>
      </w:r>
    </w:p>
    <w:p>
      <w:pPr>
        <w:pStyle w:val="Heading"/>
        <w:spacing w:before="61" w:line="288" w:lineRule="auto"/>
      </w:pPr>
      <w:r>
        <w:rPr>
          <w:rStyle w:val="None"/>
          <w:outline w:val="0"/>
          <w:color w:val="79003c"/>
          <w:u w:color="79003c"/>
          <w:rtl w:val="0"/>
          <w:lang w:val="en-US"/>
          <w14:textFill>
            <w14:solidFill>
              <w14:srgbClr w14:val="79003C"/>
            </w14:solidFill>
          </w14:textFill>
        </w:rPr>
        <w:t>Submission,</w:t>
      </w:r>
      <w:r>
        <w:rPr>
          <w:rStyle w:val="None"/>
          <w:outline w:val="0"/>
          <w:color w:val="79003c"/>
          <w:spacing w:val="0"/>
          <w:u w:color="79003c"/>
          <w:rtl w:val="0"/>
          <w14:textFill>
            <w14:solidFill>
              <w14:srgbClr w14:val="79003C"/>
            </w14:solidFill>
          </w14:textFill>
        </w:rPr>
        <w:t xml:space="preserve"> </w:t>
      </w:r>
      <w:r>
        <w:rPr>
          <w:rStyle w:val="None"/>
          <w:outline w:val="0"/>
          <w:color w:val="79003c"/>
          <w:u w:color="79003c"/>
          <w:rtl w:val="0"/>
          <w:lang w:val="en-US"/>
          <w14:textFill>
            <w14:solidFill>
              <w14:srgbClr w14:val="79003C"/>
            </w14:solidFill>
          </w14:textFill>
        </w:rPr>
        <w:t>Review</w:t>
      </w:r>
      <w:r>
        <w:rPr>
          <w:rStyle w:val="None"/>
          <w:outline w:val="0"/>
          <w:color w:val="79003c"/>
          <w:spacing w:val="0"/>
          <w:u w:color="79003c"/>
          <w:rtl w:val="0"/>
          <w14:textFill>
            <w14:solidFill>
              <w14:srgbClr w14:val="79003C"/>
            </w14:solidFill>
          </w14:textFill>
        </w:rPr>
        <w:t xml:space="preserve"> </w:t>
      </w:r>
      <w:r>
        <w:rPr>
          <w:rStyle w:val="None"/>
          <w:outline w:val="0"/>
          <w:color w:val="79003c"/>
          <w:u w:color="79003c"/>
          <w:rtl w:val="0"/>
          <w:lang w:val="pt-PT"/>
          <w14:textFill>
            <w14:solidFill>
              <w14:srgbClr w14:val="79003C"/>
            </w14:solidFill>
          </w14:textFill>
        </w:rPr>
        <w:t>Process</w:t>
      </w:r>
      <w:r>
        <w:rPr>
          <w:rStyle w:val="None"/>
          <w:outline w:val="0"/>
          <w:color w:val="79003c"/>
          <w:spacing w:val="0"/>
          <w:u w:color="79003c"/>
          <w:rtl w:val="0"/>
          <w14:textFill>
            <w14:solidFill>
              <w14:srgbClr w14:val="79003C"/>
            </w14:solidFill>
          </w14:textFill>
        </w:rPr>
        <w:t xml:space="preserve"> </w:t>
      </w:r>
      <w:r>
        <w:rPr>
          <w:rStyle w:val="None"/>
          <w:outline w:val="0"/>
          <w:color w:val="79003c"/>
          <w:u w:color="79003c"/>
          <w:rtl w:val="0"/>
          <w14:textFill>
            <w14:solidFill>
              <w14:srgbClr w14:val="79003C"/>
            </w14:solidFill>
          </w14:textFill>
        </w:rPr>
        <w:t>and</w:t>
      </w:r>
      <w:r>
        <w:rPr>
          <w:rStyle w:val="None"/>
          <w:outline w:val="0"/>
          <w:color w:val="79003c"/>
          <w:spacing w:val="0"/>
          <w:u w:color="79003c"/>
          <w:rtl w:val="0"/>
          <w14:textFill>
            <w14:solidFill>
              <w14:srgbClr w14:val="79003C"/>
            </w14:solidFill>
          </w14:textFill>
        </w:rPr>
        <w:t xml:space="preserve"> </w:t>
      </w:r>
      <w:r>
        <w:rPr>
          <w:rStyle w:val="None"/>
          <w:outline w:val="0"/>
          <w:color w:val="79003c"/>
          <w:spacing w:val="0"/>
          <w:u w:color="79003c"/>
          <w:rtl w:val="0"/>
          <w:lang w:val="da-DK"/>
          <w14:textFill>
            <w14:solidFill>
              <w14:srgbClr w14:val="79003C"/>
            </w14:solidFill>
          </w14:textFill>
        </w:rPr>
        <w:t>Timeline</w:t>
      </w:r>
    </w:p>
    <w:p>
      <w:pPr>
        <w:pStyle w:val="Body Text"/>
        <w:numPr>
          <w:ilvl w:val="0"/>
          <w:numId w:val="8"/>
        </w:numPr>
        <w:spacing w:before="54" w:line="288" w:lineRule="auto"/>
        <w:rPr>
          <w:lang w:val="en-US"/>
        </w:rPr>
      </w:pPr>
      <w:r>
        <w:rPr>
          <w:rStyle w:val="None"/>
          <w:b w:val="1"/>
          <w:bCs w:val="1"/>
          <w:rtl w:val="0"/>
          <w:lang w:val="en-US"/>
        </w:rPr>
        <w:t>Abstracts</w:t>
      </w:r>
      <w:r>
        <w:rPr>
          <w:rStyle w:val="None"/>
          <w:rtl w:val="0"/>
          <w:lang w:val="en-US"/>
        </w:rPr>
        <w:t>:</w:t>
      </w:r>
      <w:r>
        <w:rPr>
          <w:rStyle w:val="None"/>
          <w:spacing w:val="0"/>
          <w:rtl w:val="0"/>
          <w:lang w:val="en-US"/>
        </w:rPr>
        <w:t xml:space="preserve"> </w:t>
      </w:r>
      <w:r>
        <w:rPr>
          <w:rStyle w:val="None"/>
          <w:rtl w:val="0"/>
          <w:lang w:val="en-US"/>
        </w:rPr>
        <w:t>300-400</w:t>
      </w:r>
      <w:r>
        <w:rPr>
          <w:rStyle w:val="None"/>
          <w:spacing w:val="0"/>
          <w:rtl w:val="0"/>
          <w:lang w:val="en-US"/>
        </w:rPr>
        <w:t xml:space="preserve"> </w:t>
      </w:r>
      <w:r>
        <w:rPr>
          <w:rStyle w:val="None"/>
          <w:rtl w:val="0"/>
          <w:lang w:val="en-US"/>
        </w:rPr>
        <w:t>words,</w:t>
      </w:r>
      <w:r>
        <w:rPr>
          <w:rStyle w:val="None"/>
          <w:spacing w:val="0"/>
          <w:rtl w:val="0"/>
          <w:lang w:val="en-US"/>
        </w:rPr>
        <w:t xml:space="preserve"> </w:t>
      </w:r>
      <w:r>
        <w:rPr>
          <w:rStyle w:val="None"/>
          <w:rtl w:val="0"/>
          <w:lang w:val="en-US"/>
        </w:rPr>
        <w:t>outlining</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proposed</w:t>
      </w:r>
      <w:r>
        <w:rPr>
          <w:rStyle w:val="None"/>
          <w:spacing w:val="0"/>
          <w:rtl w:val="0"/>
          <w:lang w:val="en-US"/>
        </w:rPr>
        <w:t xml:space="preserve"> </w:t>
      </w:r>
      <w:r>
        <w:rPr>
          <w:rStyle w:val="None"/>
          <w:rtl w:val="0"/>
          <w:lang w:val="en-US"/>
        </w:rPr>
        <w:t>paper</w:t>
      </w:r>
      <w:r>
        <w:rPr>
          <w:rStyle w:val="None"/>
          <w:rtl w:val="0"/>
          <w:lang w:val="en-US"/>
        </w:rPr>
        <w:t>’</w:t>
      </w:r>
      <w:r>
        <w:rPr>
          <w:rStyle w:val="None"/>
          <w:rtl w:val="0"/>
          <w:lang w:val="en-US"/>
        </w:rPr>
        <w:t>s</w:t>
      </w:r>
      <w:r>
        <w:rPr>
          <w:rStyle w:val="None"/>
          <w:spacing w:val="0"/>
          <w:rtl w:val="0"/>
          <w:lang w:val="en-US"/>
        </w:rPr>
        <w:t xml:space="preserve"> </w:t>
      </w:r>
      <w:r>
        <w:rPr>
          <w:rStyle w:val="None"/>
          <w:rtl w:val="0"/>
          <w:lang w:val="en-US"/>
        </w:rPr>
        <w:t>focus,</w:t>
      </w:r>
      <w:r>
        <w:rPr>
          <w:rStyle w:val="None"/>
          <w:spacing w:val="0"/>
          <w:rtl w:val="0"/>
          <w:lang w:val="en-US"/>
        </w:rPr>
        <w:t xml:space="preserve"> </w:t>
      </w:r>
      <w:r>
        <w:rPr>
          <w:rStyle w:val="None"/>
          <w:rtl w:val="0"/>
          <w:lang w:val="en-US"/>
        </w:rPr>
        <w:t>contribution,</w:t>
      </w:r>
      <w:r>
        <w:rPr>
          <w:rStyle w:val="None"/>
          <w:spacing w:val="0"/>
          <w:rtl w:val="0"/>
          <w:lang w:val="en-US"/>
        </w:rPr>
        <w:t xml:space="preserve"> </w:t>
      </w:r>
      <w:r>
        <w:rPr>
          <w:rStyle w:val="None"/>
          <w:rtl w:val="0"/>
          <w:lang w:val="en-US"/>
        </w:rPr>
        <w:t>methods</w:t>
      </w:r>
      <w:r>
        <w:rPr>
          <w:rStyle w:val="None"/>
          <w:spacing w:val="0"/>
          <w:rtl w:val="0"/>
          <w:lang w:val="en-US"/>
        </w:rPr>
        <w:t xml:space="preserve"> </w:t>
      </w:r>
      <w:r>
        <w:rPr>
          <w:rStyle w:val="None"/>
          <w:rtl w:val="0"/>
          <w:lang w:val="en-US"/>
        </w:rPr>
        <w:t>and alignment with the initiative</w:t>
      </w:r>
      <w:r>
        <w:rPr>
          <w:rStyle w:val="None"/>
          <w:rtl w:val="0"/>
          <w:lang w:val="en-US"/>
        </w:rPr>
        <w:t>’</w:t>
      </w:r>
      <w:r>
        <w:rPr>
          <w:rStyle w:val="None"/>
          <w:rtl w:val="0"/>
          <w:lang w:val="en-US"/>
        </w:rPr>
        <w:t>s goals.</w:t>
      </w:r>
    </w:p>
    <w:p>
      <w:pPr>
        <w:pStyle w:val="Body Text"/>
        <w:numPr>
          <w:ilvl w:val="0"/>
          <w:numId w:val="8"/>
        </w:numPr>
        <w:spacing w:before="118" w:line="288" w:lineRule="auto"/>
        <w:ind w:right="414"/>
        <w:rPr>
          <w:lang w:val="en-US"/>
        </w:rPr>
      </w:pPr>
      <w:r>
        <w:rPr>
          <w:rStyle w:val="None"/>
          <w:b w:val="1"/>
          <w:bCs w:val="1"/>
          <w:rtl w:val="0"/>
          <w:lang w:val="en-US"/>
        </w:rPr>
        <w:t>Deadline for Abstracts</w:t>
      </w:r>
      <w:r>
        <w:rPr>
          <w:rStyle w:val="None"/>
          <w:rtl w:val="0"/>
          <w:lang w:val="en-US"/>
        </w:rPr>
        <w:t>: January 31st, 2025. Abstracts will be reviewed by a team, and selected</w:t>
      </w:r>
      <w:r>
        <w:rPr>
          <w:rStyle w:val="None"/>
          <w:spacing w:val="0"/>
          <w:rtl w:val="0"/>
          <w:lang w:val="en-US"/>
        </w:rPr>
        <w:t xml:space="preserve"> </w:t>
      </w:r>
      <w:r>
        <w:rPr>
          <w:rStyle w:val="None"/>
          <w:rtl w:val="0"/>
          <w:lang w:val="en-US"/>
        </w:rPr>
        <w:t>contributors</w:t>
      </w:r>
      <w:r>
        <w:rPr>
          <w:rStyle w:val="None"/>
          <w:spacing w:val="0"/>
          <w:rtl w:val="0"/>
          <w:lang w:val="en-US"/>
        </w:rPr>
        <w:t xml:space="preserve"> </w:t>
      </w:r>
      <w:r>
        <w:rPr>
          <w:rStyle w:val="None"/>
          <w:rtl w:val="0"/>
          <w:lang w:val="en-US"/>
        </w:rPr>
        <w:t>will</w:t>
      </w:r>
      <w:r>
        <w:rPr>
          <w:rStyle w:val="None"/>
          <w:spacing w:val="0"/>
          <w:rtl w:val="0"/>
          <w:lang w:val="en-US"/>
        </w:rPr>
        <w:t xml:space="preserve"> </w:t>
      </w:r>
      <w:r>
        <w:rPr>
          <w:rStyle w:val="None"/>
          <w:rtl w:val="0"/>
          <w:lang w:val="en-US"/>
        </w:rPr>
        <w:t>be</w:t>
      </w:r>
      <w:r>
        <w:rPr>
          <w:rStyle w:val="None"/>
          <w:spacing w:val="0"/>
          <w:rtl w:val="0"/>
          <w:lang w:val="en-US"/>
        </w:rPr>
        <w:t xml:space="preserve"> </w:t>
      </w:r>
      <w:r>
        <w:rPr>
          <w:rStyle w:val="None"/>
          <w:rtl w:val="0"/>
          <w:lang w:val="en-US"/>
        </w:rPr>
        <w:t>invited</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submit</w:t>
      </w:r>
      <w:r>
        <w:rPr>
          <w:rStyle w:val="None"/>
          <w:spacing w:val="0"/>
          <w:rtl w:val="0"/>
          <w:lang w:val="en-US"/>
        </w:rPr>
        <w:t xml:space="preserve"> </w:t>
      </w:r>
      <w:r>
        <w:rPr>
          <w:rStyle w:val="None"/>
          <w:rtl w:val="0"/>
          <w:lang w:val="en-US"/>
        </w:rPr>
        <w:t>full</w:t>
      </w:r>
      <w:r>
        <w:rPr>
          <w:rStyle w:val="None"/>
          <w:spacing w:val="0"/>
          <w:rtl w:val="0"/>
          <w:lang w:val="en-US"/>
        </w:rPr>
        <w:t xml:space="preserve"> </w:t>
      </w:r>
      <w:r>
        <w:rPr>
          <w:rStyle w:val="None"/>
          <w:rtl w:val="0"/>
          <w:lang w:val="en-US"/>
        </w:rPr>
        <w:t>papers</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either</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special</w:t>
      </w:r>
      <w:r>
        <w:rPr>
          <w:rStyle w:val="None"/>
          <w:spacing w:val="0"/>
          <w:rtl w:val="0"/>
          <w:lang w:val="en-US"/>
        </w:rPr>
        <w:t xml:space="preserve"> </w:t>
      </w:r>
      <w:r>
        <w:rPr>
          <w:rStyle w:val="None"/>
          <w:rtl w:val="0"/>
          <w:lang w:val="en-US"/>
        </w:rPr>
        <w:t>issue</w:t>
      </w:r>
      <w:r>
        <w:rPr>
          <w:rStyle w:val="None"/>
          <w:spacing w:val="0"/>
          <w:rtl w:val="0"/>
          <w:lang w:val="en-US"/>
        </w:rPr>
        <w:t xml:space="preserve"> </w:t>
      </w:r>
      <w:r>
        <w:rPr>
          <w:rStyle w:val="None"/>
          <w:rtl w:val="0"/>
          <w:lang w:val="en-US"/>
        </w:rPr>
        <w:t>journal</w:t>
      </w:r>
      <w:r>
        <w:rPr>
          <w:rStyle w:val="None"/>
          <w:spacing w:val="0"/>
          <w:rtl w:val="0"/>
          <w:lang w:val="en-US"/>
        </w:rPr>
        <w:t xml:space="preserve"> </w:t>
      </w:r>
      <w:r>
        <w:rPr>
          <w:rStyle w:val="None"/>
          <w:rtl w:val="0"/>
          <w:lang w:val="en-US"/>
        </w:rPr>
        <w:t>or edited book volume.</w:t>
      </w:r>
    </w:p>
    <w:p>
      <w:pPr>
        <w:pStyle w:val="Body Text"/>
        <w:numPr>
          <w:ilvl w:val="0"/>
          <w:numId w:val="8"/>
        </w:numPr>
        <w:spacing w:before="87" w:line="288" w:lineRule="auto"/>
        <w:rPr>
          <w:lang w:val="en-US"/>
        </w:rPr>
      </w:pPr>
      <w:r>
        <w:rPr>
          <w:rStyle w:val="None"/>
          <w:b w:val="1"/>
          <w:bCs w:val="1"/>
          <w:rtl w:val="0"/>
          <w:lang w:val="en-US"/>
        </w:rPr>
        <w:t>Draft Papers Due</w:t>
      </w:r>
      <w:r>
        <w:rPr>
          <w:rStyle w:val="None"/>
          <w:rtl w:val="0"/>
          <w:lang w:val="en-US"/>
        </w:rPr>
        <w:t xml:space="preserve">: Full papers, in draft form, will be due in April 2025 (exact date </w:t>
      </w:r>
      <w:r>
        <w:rPr>
          <w:rStyle w:val="None"/>
          <w:spacing w:val="0"/>
          <w:rtl w:val="0"/>
          <w:lang w:val="en-US"/>
        </w:rPr>
        <w:t>TBA).</w:t>
      </w:r>
    </w:p>
    <w:p>
      <w:pPr>
        <w:pStyle w:val="Body Text"/>
        <w:numPr>
          <w:ilvl w:val="0"/>
          <w:numId w:val="8"/>
        </w:numPr>
        <w:spacing w:before="42" w:line="288" w:lineRule="auto"/>
        <w:ind w:right="414"/>
        <w:rPr>
          <w:lang w:val="en-US"/>
        </w:rPr>
      </w:pPr>
      <w:r>
        <w:rPr>
          <w:rStyle w:val="None"/>
          <w:b w:val="1"/>
          <w:bCs w:val="1"/>
          <w:rtl w:val="0"/>
          <w:lang w:val="en-US"/>
        </w:rPr>
        <w:t>Workshop Presentation</w:t>
      </w:r>
      <w:r>
        <w:rPr>
          <w:rStyle w:val="None"/>
          <w:rtl w:val="0"/>
          <w:lang w:val="en-US"/>
        </w:rPr>
        <w:t>: Contributors will be invited to present their drafts at the Black Futurities Workshop and Conference in May 2025. This event will include feedback sessions and</w:t>
      </w:r>
      <w:r>
        <w:rPr>
          <w:rStyle w:val="None"/>
          <w:spacing w:val="0"/>
          <w:rtl w:val="0"/>
          <w:lang w:val="en-US"/>
        </w:rPr>
        <w:t xml:space="preserve"> </w:t>
      </w:r>
      <w:r>
        <w:rPr>
          <w:rStyle w:val="None"/>
          <w:rtl w:val="0"/>
          <w:lang w:val="en-US"/>
        </w:rPr>
        <w:t>discussions</w:t>
      </w:r>
      <w:r>
        <w:rPr>
          <w:rStyle w:val="None"/>
          <w:spacing w:val="0"/>
          <w:rtl w:val="0"/>
          <w:lang w:val="en-US"/>
        </w:rPr>
        <w:t xml:space="preserve"> </w:t>
      </w:r>
      <w:r>
        <w:rPr>
          <w:rStyle w:val="None"/>
          <w:rtl w:val="0"/>
          <w:lang w:val="en-US"/>
        </w:rPr>
        <w:t>to</w:t>
      </w:r>
      <w:r>
        <w:rPr>
          <w:rStyle w:val="None"/>
          <w:spacing w:val="0"/>
          <w:rtl w:val="0"/>
          <w:lang w:val="en-US"/>
        </w:rPr>
        <w:t xml:space="preserve"> </w:t>
      </w:r>
      <w:r>
        <w:rPr>
          <w:rStyle w:val="None"/>
          <w:rtl w:val="0"/>
          <w:lang w:val="en-US"/>
        </w:rPr>
        <w:t>refine</w:t>
      </w:r>
      <w:r>
        <w:rPr>
          <w:rStyle w:val="None"/>
          <w:spacing w:val="0"/>
          <w:rtl w:val="0"/>
          <w:lang w:val="en-US"/>
        </w:rPr>
        <w:t xml:space="preserve"> </w:t>
      </w:r>
      <w:r>
        <w:rPr>
          <w:rStyle w:val="None"/>
          <w:rtl w:val="0"/>
          <w:lang w:val="en-US"/>
        </w:rPr>
        <w:t>individual</w:t>
      </w:r>
      <w:r>
        <w:rPr>
          <w:rStyle w:val="None"/>
          <w:spacing w:val="0"/>
          <w:rtl w:val="0"/>
          <w:lang w:val="en-US"/>
        </w:rPr>
        <w:t xml:space="preserve"> </w:t>
      </w:r>
      <w:r>
        <w:rPr>
          <w:rStyle w:val="None"/>
          <w:rtl w:val="0"/>
          <w:lang w:val="en-US"/>
        </w:rPr>
        <w:t>papers</w:t>
      </w:r>
      <w:r>
        <w:rPr>
          <w:rStyle w:val="None"/>
          <w:spacing w:val="0"/>
          <w:rtl w:val="0"/>
          <w:lang w:val="en-US"/>
        </w:rPr>
        <w:t xml:space="preserve"> </w:t>
      </w:r>
      <w:r>
        <w:rPr>
          <w:rStyle w:val="None"/>
          <w:rtl w:val="0"/>
          <w:lang w:val="en-US"/>
        </w:rPr>
        <w:t>and</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overarching</w:t>
      </w:r>
      <w:r>
        <w:rPr>
          <w:rStyle w:val="None"/>
          <w:spacing w:val="0"/>
          <w:rtl w:val="0"/>
          <w:lang w:val="en-US"/>
        </w:rPr>
        <w:t xml:space="preserve"> </w:t>
      </w:r>
      <w:r>
        <w:rPr>
          <w:rStyle w:val="None"/>
          <w:rtl w:val="0"/>
          <w:lang w:val="en-US"/>
        </w:rPr>
        <w:t>framework</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special</w:t>
      </w:r>
      <w:r>
        <w:rPr>
          <w:rStyle w:val="None"/>
          <w:spacing w:val="0"/>
          <w:rtl w:val="0"/>
          <w:lang w:val="en-US"/>
        </w:rPr>
        <w:t xml:space="preserve"> </w:t>
      </w:r>
      <w:r>
        <w:rPr>
          <w:rStyle w:val="None"/>
          <w:rtl w:val="0"/>
          <w:lang w:val="en-US"/>
        </w:rPr>
        <w:t>issue</w:t>
      </w:r>
    </w:p>
    <w:p>
      <w:pPr>
        <w:pStyle w:val="Body"/>
        <w:spacing w:before="6" w:line="288" w:lineRule="auto"/>
        <w:ind w:left="838" w:firstLine="0"/>
        <w:rPr>
          <w:rStyle w:val="None"/>
          <w:sz w:val="24"/>
          <w:szCs w:val="24"/>
        </w:rPr>
      </w:pPr>
      <w:r>
        <w:rPr>
          <w:rStyle w:val="None"/>
          <w:sz w:val="24"/>
          <w:szCs w:val="24"/>
          <w:rtl w:val="0"/>
        </w:rPr>
        <w:t>and</w:t>
      </w:r>
      <w:r>
        <w:rPr>
          <w:rStyle w:val="None"/>
          <w:spacing w:val="-4"/>
          <w:sz w:val="24"/>
          <w:szCs w:val="24"/>
          <w:rtl w:val="0"/>
        </w:rPr>
        <w:t xml:space="preserve"> </w:t>
      </w:r>
      <w:r>
        <w:rPr>
          <w:rStyle w:val="None"/>
          <w:sz w:val="24"/>
          <w:szCs w:val="24"/>
          <w:rtl w:val="0"/>
          <w:lang w:val="en-US"/>
        </w:rPr>
        <w:t>edited</w:t>
      </w:r>
      <w:r>
        <w:rPr>
          <w:rStyle w:val="None"/>
          <w:spacing w:val="-4"/>
          <w:sz w:val="24"/>
          <w:szCs w:val="24"/>
          <w:rtl w:val="0"/>
        </w:rPr>
        <w:t xml:space="preserve"> </w:t>
      </w:r>
      <w:r>
        <w:rPr>
          <w:rStyle w:val="None"/>
          <w:sz w:val="24"/>
          <w:szCs w:val="24"/>
          <w:rtl w:val="0"/>
        </w:rPr>
        <w:t>volume.</w:t>
      </w:r>
      <w:r>
        <w:rPr>
          <w:rStyle w:val="None"/>
          <w:spacing w:val="-4"/>
          <w:sz w:val="24"/>
          <w:szCs w:val="24"/>
          <w:rtl w:val="0"/>
        </w:rPr>
        <w:t xml:space="preserve"> </w:t>
      </w:r>
      <w:r>
        <w:rPr>
          <w:rStyle w:val="None"/>
          <w:b w:val="1"/>
          <w:bCs w:val="1"/>
          <w:sz w:val="24"/>
          <w:szCs w:val="24"/>
          <w:rtl w:val="0"/>
          <w:lang w:val="de-DE"/>
        </w:rPr>
        <w:t>Note</w:t>
      </w:r>
      <w:r>
        <w:rPr>
          <w:rStyle w:val="None"/>
          <w:sz w:val="24"/>
          <w:szCs w:val="24"/>
          <w:rtl w:val="0"/>
        </w:rPr>
        <w:t>:</w:t>
      </w:r>
      <w:r>
        <w:rPr>
          <w:rStyle w:val="None"/>
          <w:spacing w:val="-4"/>
          <w:sz w:val="24"/>
          <w:szCs w:val="24"/>
          <w:rtl w:val="0"/>
        </w:rPr>
        <w:t xml:space="preserve"> </w:t>
      </w:r>
      <w:r>
        <w:rPr>
          <w:rStyle w:val="None"/>
          <w:sz w:val="24"/>
          <w:szCs w:val="24"/>
          <w:rtl w:val="0"/>
          <w:lang w:val="en-US"/>
        </w:rPr>
        <w:t>Selected</w:t>
      </w:r>
      <w:r>
        <w:rPr>
          <w:rStyle w:val="None"/>
          <w:spacing w:val="-4"/>
          <w:sz w:val="24"/>
          <w:szCs w:val="24"/>
          <w:rtl w:val="0"/>
        </w:rPr>
        <w:t xml:space="preserve"> </w:t>
      </w:r>
      <w:r>
        <w:rPr>
          <w:rStyle w:val="None"/>
          <w:sz w:val="24"/>
          <w:szCs w:val="24"/>
          <w:rtl w:val="0"/>
          <w:lang w:val="en-US"/>
        </w:rPr>
        <w:t>contributors</w:t>
      </w:r>
      <w:r>
        <w:rPr>
          <w:rStyle w:val="None"/>
          <w:spacing w:val="-4"/>
          <w:sz w:val="24"/>
          <w:szCs w:val="24"/>
          <w:rtl w:val="0"/>
        </w:rPr>
        <w:t xml:space="preserve"> </w:t>
      </w:r>
      <w:r>
        <w:rPr>
          <w:rStyle w:val="None"/>
          <w:sz w:val="24"/>
          <w:szCs w:val="24"/>
          <w:rtl w:val="0"/>
          <w:lang w:val="en-US"/>
        </w:rPr>
        <w:t>will</w:t>
      </w:r>
      <w:r>
        <w:rPr>
          <w:rStyle w:val="None"/>
          <w:spacing w:val="-4"/>
          <w:sz w:val="24"/>
          <w:szCs w:val="24"/>
          <w:rtl w:val="0"/>
        </w:rPr>
        <w:t xml:space="preserve"> </w:t>
      </w:r>
      <w:r>
        <w:rPr>
          <w:rStyle w:val="None"/>
          <w:sz w:val="24"/>
          <w:szCs w:val="24"/>
          <w:rtl w:val="0"/>
          <w:lang w:val="en-US"/>
        </w:rPr>
        <w:t>have</w:t>
      </w:r>
      <w:r>
        <w:rPr>
          <w:rStyle w:val="None"/>
          <w:spacing w:val="-4"/>
          <w:sz w:val="24"/>
          <w:szCs w:val="24"/>
          <w:rtl w:val="0"/>
        </w:rPr>
        <w:t xml:space="preserve"> </w:t>
      </w:r>
      <w:r>
        <w:rPr>
          <w:rStyle w:val="None"/>
          <w:b w:val="1"/>
          <w:bCs w:val="1"/>
          <w:sz w:val="24"/>
          <w:szCs w:val="24"/>
          <w:rtl w:val="0"/>
          <w:lang w:val="it-IT"/>
        </w:rPr>
        <w:t>access</w:t>
      </w:r>
      <w:r>
        <w:rPr>
          <w:rStyle w:val="None"/>
          <w:b w:val="1"/>
          <w:bCs w:val="1"/>
          <w:spacing w:val="-4"/>
          <w:sz w:val="24"/>
          <w:szCs w:val="24"/>
          <w:rtl w:val="0"/>
        </w:rPr>
        <w:t xml:space="preserve"> </w:t>
      </w:r>
      <w:r>
        <w:rPr>
          <w:rStyle w:val="None"/>
          <w:b w:val="1"/>
          <w:bCs w:val="1"/>
          <w:sz w:val="24"/>
          <w:szCs w:val="24"/>
          <w:rtl w:val="0"/>
        </w:rPr>
        <w:t>to</w:t>
      </w:r>
      <w:r>
        <w:rPr>
          <w:rStyle w:val="None"/>
          <w:b w:val="1"/>
          <w:bCs w:val="1"/>
          <w:spacing w:val="-4"/>
          <w:sz w:val="24"/>
          <w:szCs w:val="24"/>
          <w:rtl w:val="0"/>
        </w:rPr>
        <w:t xml:space="preserve"> </w:t>
      </w:r>
      <w:r>
        <w:rPr>
          <w:rStyle w:val="None"/>
          <w:b w:val="1"/>
          <w:bCs w:val="1"/>
          <w:sz w:val="24"/>
          <w:szCs w:val="24"/>
          <w:rtl w:val="0"/>
        </w:rPr>
        <w:t>funding</w:t>
      </w:r>
      <w:r>
        <w:rPr>
          <w:rStyle w:val="None"/>
          <w:b w:val="1"/>
          <w:bCs w:val="1"/>
          <w:spacing w:val="-4"/>
          <w:sz w:val="24"/>
          <w:szCs w:val="24"/>
          <w:rtl w:val="0"/>
        </w:rPr>
        <w:t xml:space="preserve"> </w:t>
      </w:r>
      <w:r>
        <w:rPr>
          <w:rStyle w:val="None"/>
          <w:b w:val="1"/>
          <w:bCs w:val="1"/>
          <w:sz w:val="24"/>
          <w:szCs w:val="24"/>
          <w:rtl w:val="0"/>
          <w:lang w:val="en-US"/>
        </w:rPr>
        <w:t>(amount</w:t>
      </w:r>
      <w:r>
        <w:rPr>
          <w:rStyle w:val="None"/>
          <w:b w:val="1"/>
          <w:bCs w:val="1"/>
          <w:spacing w:val="-4"/>
          <w:sz w:val="24"/>
          <w:szCs w:val="24"/>
          <w:rtl w:val="0"/>
        </w:rPr>
        <w:t xml:space="preserve"> </w:t>
      </w:r>
      <w:r>
        <w:rPr>
          <w:rStyle w:val="None"/>
          <w:b w:val="1"/>
          <w:bCs w:val="1"/>
          <w:sz w:val="24"/>
          <w:szCs w:val="24"/>
          <w:rtl w:val="0"/>
          <w:lang w:val="en-US"/>
        </w:rPr>
        <w:t xml:space="preserve">will depend on </w:t>
      </w:r>
      <w:r>
        <w:rPr>
          <w:rStyle w:val="None"/>
          <w:b w:val="1"/>
          <w:bCs w:val="1"/>
          <w:sz w:val="24"/>
          <w:szCs w:val="24"/>
          <w:rtl w:val="0"/>
          <w:lang w:val="en-US"/>
        </w:rPr>
        <w:t>availability</w:t>
      </w:r>
      <w:r>
        <w:rPr>
          <w:rStyle w:val="None"/>
          <w:b w:val="1"/>
          <w:bCs w:val="1"/>
          <w:sz w:val="24"/>
          <w:szCs w:val="24"/>
          <w:rtl w:val="0"/>
        </w:rPr>
        <w:t xml:space="preserve">) </w:t>
      </w:r>
      <w:r>
        <w:rPr>
          <w:rStyle w:val="None"/>
          <w:sz w:val="24"/>
          <w:szCs w:val="24"/>
          <w:rtl w:val="0"/>
          <w:lang w:val="en-US"/>
        </w:rPr>
        <w:t>to support a portion of conference-related expenses.</w:t>
      </w:r>
    </w:p>
    <w:p>
      <w:pPr>
        <w:pStyle w:val="Body"/>
        <w:numPr>
          <w:ilvl w:val="0"/>
          <w:numId w:val="9"/>
        </w:numPr>
        <w:spacing w:before="77" w:line="288" w:lineRule="auto"/>
        <w:rPr>
          <w:sz w:val="20"/>
          <w:szCs w:val="20"/>
        </w:rPr>
      </w:pPr>
      <w:r>
        <w:rPr>
          <w:rStyle w:val="None"/>
          <w:rFonts w:ascii="Times New Roman" w:hAnsi="Times New Roman"/>
          <w:spacing w:val="40"/>
          <w:sz w:val="20"/>
          <w:szCs w:val="20"/>
          <w:rtl w:val="0"/>
        </w:rPr>
        <w:t xml:space="preserve">  </w:t>
      </w:r>
      <w:r>
        <w:rPr>
          <w:rStyle w:val="None"/>
          <w:b w:val="1"/>
          <w:bCs w:val="1"/>
          <w:sz w:val="24"/>
          <w:szCs w:val="24"/>
          <w:rtl w:val="0"/>
          <w:lang w:val="en-US"/>
        </w:rPr>
        <w:t xml:space="preserve">Final papers will be due </w:t>
      </w:r>
      <w:r>
        <w:rPr>
          <w:rStyle w:val="None"/>
          <w:sz w:val="24"/>
          <w:szCs w:val="24"/>
          <w:rtl w:val="0"/>
          <w:lang w:val="en-US"/>
        </w:rPr>
        <w:t>in the summer of 2025. Exact dates TBA.</w:t>
      </w:r>
    </w:p>
    <w:p>
      <w:pPr>
        <w:pStyle w:val="Body"/>
        <w:spacing w:before="17" w:line="288" w:lineRule="auto"/>
        <w:ind w:left="430" w:firstLine="0"/>
        <w:rPr>
          <w:rStyle w:val="None"/>
          <w:b w:val="1"/>
          <w:bCs w:val="1"/>
          <w:sz w:val="24"/>
          <w:szCs w:val="24"/>
        </w:rPr>
      </w:pPr>
      <w:r>
        <w:rPr>
          <w:rStyle w:val="None"/>
          <w:b w:val="1"/>
          <w:bCs w:val="1"/>
          <w:sz w:val="24"/>
          <w:szCs w:val="24"/>
          <w:rtl w:val="0"/>
          <w:lang w:val="en-US"/>
        </w:rPr>
        <w:t xml:space="preserve">How to </w:t>
      </w:r>
      <w:r>
        <w:rPr>
          <w:rStyle w:val="None"/>
          <w:b w:val="1"/>
          <w:bCs w:val="1"/>
          <w:spacing w:val="-2"/>
          <w:sz w:val="24"/>
          <w:szCs w:val="24"/>
          <w:rtl w:val="0"/>
          <w:lang w:val="en-US"/>
        </w:rPr>
        <w:t>Submit</w:t>
      </w:r>
    </w:p>
    <w:p>
      <w:pPr>
        <w:pStyle w:val="Body"/>
        <w:spacing w:before="318" w:line="288" w:lineRule="auto"/>
        <w:ind w:left="430" w:firstLine="0"/>
        <w:rPr>
          <w:rStyle w:val="Hyperlink.3"/>
        </w:rPr>
      </w:pPr>
      <w:r>
        <w:rPr>
          <w:rStyle w:val="None"/>
          <w:sz w:val="24"/>
          <w:szCs w:val="24"/>
          <w:rtl w:val="0"/>
          <w:lang w:val="en-US"/>
        </w:rPr>
        <w:t>Please</w:t>
      </w:r>
      <w:r>
        <w:rPr>
          <w:rStyle w:val="None"/>
          <w:spacing w:val="-15"/>
          <w:sz w:val="24"/>
          <w:szCs w:val="24"/>
          <w:rtl w:val="0"/>
        </w:rPr>
        <w:t xml:space="preserve"> </w:t>
      </w:r>
      <w:r>
        <w:rPr>
          <w:rStyle w:val="None"/>
          <w:sz w:val="24"/>
          <w:szCs w:val="24"/>
          <w:rtl w:val="0"/>
          <w:lang w:val="en-US"/>
        </w:rPr>
        <w:t>submit</w:t>
      </w:r>
      <w:r>
        <w:rPr>
          <w:rStyle w:val="None"/>
          <w:spacing w:val="-15"/>
          <w:sz w:val="24"/>
          <w:szCs w:val="24"/>
          <w:rtl w:val="0"/>
        </w:rPr>
        <w:t xml:space="preserve"> </w:t>
      </w:r>
      <w:r>
        <w:rPr>
          <w:rStyle w:val="None"/>
          <w:sz w:val="24"/>
          <w:szCs w:val="24"/>
          <w:rtl w:val="0"/>
          <w:lang w:val="en-US"/>
        </w:rPr>
        <w:t>abstracts</w:t>
      </w:r>
      <w:r>
        <w:rPr>
          <w:rStyle w:val="None"/>
          <w:spacing w:val="-15"/>
          <w:sz w:val="24"/>
          <w:szCs w:val="24"/>
          <w:rtl w:val="0"/>
        </w:rPr>
        <w:t xml:space="preserve"> </w:t>
      </w:r>
      <w:r>
        <w:rPr>
          <w:rStyle w:val="None"/>
          <w:sz w:val="24"/>
          <w:szCs w:val="24"/>
          <w:rtl w:val="0"/>
        </w:rPr>
        <w:t>by</w:t>
      </w:r>
      <w:r>
        <w:rPr>
          <w:rStyle w:val="None"/>
          <w:spacing w:val="-15"/>
          <w:sz w:val="24"/>
          <w:szCs w:val="24"/>
          <w:rtl w:val="0"/>
        </w:rPr>
        <w:t xml:space="preserve"> </w:t>
      </w:r>
      <w:r>
        <w:rPr>
          <w:rStyle w:val="None"/>
          <w:sz w:val="24"/>
          <w:szCs w:val="24"/>
          <w:rtl w:val="0"/>
          <w:lang w:val="en-US"/>
        </w:rPr>
        <w:t>January</w:t>
      </w:r>
      <w:r>
        <w:rPr>
          <w:rStyle w:val="None"/>
          <w:spacing w:val="-15"/>
          <w:sz w:val="24"/>
          <w:szCs w:val="24"/>
          <w:rtl w:val="0"/>
        </w:rPr>
        <w:t xml:space="preserve"> </w:t>
      </w:r>
      <w:r>
        <w:rPr>
          <w:rStyle w:val="None"/>
          <w:sz w:val="24"/>
          <w:szCs w:val="24"/>
          <w:rtl w:val="0"/>
        </w:rPr>
        <w:t>31,</w:t>
      </w:r>
      <w:r>
        <w:rPr>
          <w:rStyle w:val="None"/>
          <w:spacing w:val="-15"/>
          <w:sz w:val="24"/>
          <w:szCs w:val="24"/>
          <w:rtl w:val="0"/>
        </w:rPr>
        <w:t xml:space="preserve"> </w:t>
      </w:r>
      <w:r>
        <w:rPr>
          <w:rStyle w:val="None"/>
          <w:sz w:val="24"/>
          <w:szCs w:val="24"/>
          <w:rtl w:val="0"/>
        </w:rPr>
        <w:t>2025,</w:t>
      </w:r>
      <w:r>
        <w:rPr>
          <w:rStyle w:val="None"/>
          <w:spacing w:val="-15"/>
          <w:sz w:val="24"/>
          <w:szCs w:val="24"/>
          <w:rtl w:val="0"/>
        </w:rPr>
        <w:t xml:space="preserve"> </w:t>
      </w:r>
      <w:r>
        <w:rPr>
          <w:rStyle w:val="None"/>
          <w:sz w:val="24"/>
          <w:szCs w:val="24"/>
          <w:rtl w:val="0"/>
          <w:lang w:val="it-IT"/>
        </w:rPr>
        <w:t>via</w:t>
      </w:r>
      <w:r>
        <w:rPr>
          <w:rStyle w:val="None"/>
          <w:spacing w:val="-15"/>
          <w:sz w:val="24"/>
          <w:szCs w:val="24"/>
          <w:rtl w:val="0"/>
        </w:rPr>
        <w:t xml:space="preserve"> </w:t>
      </w:r>
      <w:r>
        <w:rPr>
          <w:rStyle w:val="None"/>
          <w:sz w:val="24"/>
          <w:szCs w:val="24"/>
          <w:rtl w:val="0"/>
          <w:lang w:val="en-US"/>
        </w:rPr>
        <w:t>email</w:t>
      </w:r>
      <w:r>
        <w:rPr>
          <w:rStyle w:val="None"/>
          <w:spacing w:val="-15"/>
          <w:sz w:val="24"/>
          <w:szCs w:val="24"/>
          <w:rtl w:val="0"/>
        </w:rPr>
        <w:t xml:space="preserve"> </w:t>
      </w:r>
      <w:r>
        <w:rPr>
          <w:rStyle w:val="None"/>
          <w:sz w:val="24"/>
          <w:szCs w:val="24"/>
          <w:rtl w:val="0"/>
        </w:rPr>
        <w:t>to</w:t>
      </w:r>
      <w:r>
        <w:rPr>
          <w:rStyle w:val="None"/>
          <w:spacing w:val="-15"/>
          <w:sz w:val="24"/>
          <w:szCs w:val="24"/>
          <w:rtl w:val="0"/>
        </w:rPr>
        <w:t xml:space="preserve"> </w:t>
      </w:r>
      <w:r>
        <w:rPr>
          <w:rStyle w:val="Hyperlink.3"/>
        </w:rPr>
        <w:fldChar w:fldCharType="begin" w:fldLock="0"/>
      </w:r>
      <w:r>
        <w:rPr>
          <w:rStyle w:val="Hyperlink.3"/>
        </w:rPr>
        <w:instrText xml:space="preserve"> HYPERLINK "mailto:abld@mcmaster.ca"</w:instrText>
      </w:r>
      <w:r>
        <w:rPr>
          <w:rStyle w:val="Hyperlink.3"/>
        </w:rPr>
        <w:fldChar w:fldCharType="separate" w:fldLock="0"/>
      </w:r>
      <w:r>
        <w:rPr>
          <w:rStyle w:val="Hyperlink.3"/>
          <w:rtl w:val="0"/>
        </w:rPr>
        <w:t>abld@mcmaster.ca,</w:t>
      </w:r>
      <w:r>
        <w:rPr/>
        <w:fldChar w:fldCharType="end" w:fldLock="0"/>
      </w:r>
      <w:r>
        <w:rPr>
          <w:rStyle w:val="None"/>
          <w:spacing w:val="-15"/>
          <w:sz w:val="24"/>
          <w:szCs w:val="24"/>
          <w:rtl w:val="0"/>
        </w:rPr>
        <w:t xml:space="preserve"> </w:t>
      </w:r>
      <w:r>
        <w:rPr>
          <w:rStyle w:val="Hyperlink.3"/>
          <w:rtl w:val="0"/>
          <w:lang w:val="en-US"/>
        </w:rPr>
        <w:t>with</w:t>
      </w:r>
      <w:r>
        <w:rPr>
          <w:rStyle w:val="None"/>
          <w:spacing w:val="-15"/>
          <w:sz w:val="24"/>
          <w:szCs w:val="24"/>
          <w:rtl w:val="0"/>
        </w:rPr>
        <w:t xml:space="preserve"> </w:t>
      </w:r>
      <w:r>
        <w:rPr>
          <w:rStyle w:val="Hyperlink.3"/>
          <w:rtl w:val="0"/>
          <w:lang w:val="en-US"/>
        </w:rPr>
        <w:t>the</w:t>
      </w:r>
      <w:r>
        <w:rPr>
          <w:rStyle w:val="None"/>
          <w:spacing w:val="-15"/>
          <w:sz w:val="24"/>
          <w:szCs w:val="24"/>
          <w:rtl w:val="0"/>
        </w:rPr>
        <w:t xml:space="preserve"> </w:t>
      </w:r>
      <w:r>
        <w:rPr>
          <w:rStyle w:val="Hyperlink.3"/>
          <w:rtl w:val="0"/>
          <w:lang w:val="en-US"/>
        </w:rPr>
        <w:t>subject</w:t>
      </w:r>
      <w:r>
        <w:rPr>
          <w:rStyle w:val="None"/>
          <w:spacing w:val="-15"/>
          <w:sz w:val="24"/>
          <w:szCs w:val="24"/>
          <w:rtl w:val="0"/>
        </w:rPr>
        <w:t xml:space="preserve"> </w:t>
      </w:r>
      <w:r>
        <w:rPr>
          <w:rStyle w:val="Hyperlink.3"/>
          <w:rtl w:val="0"/>
          <w:lang w:val="it-IT"/>
        </w:rPr>
        <w:t xml:space="preserve">line: </w:t>
      </w:r>
      <w:r>
        <w:rPr>
          <w:rStyle w:val="Hyperlink.3"/>
          <w:rtl w:val="1"/>
          <w:lang w:val="ar-SA" w:bidi="ar-SA"/>
        </w:rPr>
        <w:t>“</w:t>
      </w:r>
      <w:r>
        <w:rPr>
          <w:rStyle w:val="None"/>
          <w:b w:val="1"/>
          <w:bCs w:val="1"/>
          <w:sz w:val="24"/>
          <w:szCs w:val="24"/>
          <w:rtl w:val="0"/>
          <w:lang w:val="de-DE"/>
        </w:rPr>
        <w:t>Black Studies Abstract Submission.</w:t>
      </w:r>
      <w:r>
        <w:rPr>
          <w:rStyle w:val="Hyperlink.3"/>
          <w:rtl w:val="0"/>
        </w:rPr>
        <w:t>”</w:t>
      </w:r>
    </w:p>
    <w:p>
      <w:pPr>
        <w:pStyle w:val="Body Text"/>
        <w:spacing w:before="15" w:line="288" w:lineRule="auto"/>
        <w:ind w:left="0" w:firstLine="0"/>
      </w:pPr>
    </w:p>
    <w:p>
      <w:pPr>
        <w:pStyle w:val="Body Text"/>
        <w:spacing w:line="288" w:lineRule="auto"/>
        <w:ind w:left="430" w:right="414" w:firstLine="0"/>
      </w:pPr>
      <w:r>
        <w:rPr>
          <w:rStyle w:val="None"/>
          <w:rtl w:val="0"/>
          <w:lang w:val="en-US"/>
        </w:rPr>
        <w:t>For</w:t>
      </w:r>
      <w:r>
        <w:rPr>
          <w:rStyle w:val="None"/>
          <w:spacing w:val="0"/>
          <w:rtl w:val="0"/>
          <w:lang w:val="en-US"/>
        </w:rPr>
        <w:t xml:space="preserve"> </w:t>
      </w:r>
      <w:r>
        <w:rPr>
          <w:rStyle w:val="None"/>
          <w:rtl w:val="0"/>
          <w:lang w:val="en-US"/>
        </w:rPr>
        <w:t>other</w:t>
      </w:r>
      <w:r>
        <w:rPr>
          <w:rStyle w:val="None"/>
          <w:spacing w:val="0"/>
          <w:rtl w:val="0"/>
          <w:lang w:val="en-US"/>
        </w:rPr>
        <w:t xml:space="preserve"> </w:t>
      </w:r>
      <w:r>
        <w:rPr>
          <w:rStyle w:val="None"/>
          <w:rtl w:val="0"/>
          <w:lang w:val="en-US"/>
        </w:rPr>
        <w:t>inquiries,</w:t>
      </w:r>
      <w:r>
        <w:rPr>
          <w:rStyle w:val="None"/>
          <w:spacing w:val="0"/>
          <w:rtl w:val="0"/>
          <w:lang w:val="en-US"/>
        </w:rPr>
        <w:t xml:space="preserve"> </w:t>
      </w:r>
      <w:r>
        <w:rPr>
          <w:rStyle w:val="None"/>
          <w:rtl w:val="0"/>
          <w:lang w:val="en-US"/>
        </w:rPr>
        <w:t>please</w:t>
      </w:r>
      <w:r>
        <w:rPr>
          <w:rStyle w:val="None"/>
          <w:spacing w:val="0"/>
          <w:rtl w:val="0"/>
          <w:lang w:val="en-US"/>
        </w:rPr>
        <w:t xml:space="preserve"> </w:t>
      </w:r>
      <w:r>
        <w:rPr>
          <w:rStyle w:val="None"/>
          <w:rtl w:val="0"/>
          <w:lang w:val="en-US"/>
        </w:rPr>
        <w:t>contact</w:t>
      </w:r>
      <w:r>
        <w:rPr>
          <w:rStyle w:val="None"/>
          <w:spacing w:val="0"/>
          <w:rtl w:val="0"/>
          <w:lang w:val="en-US"/>
        </w:rPr>
        <w:t xml:space="preserve"> </w:t>
      </w:r>
      <w:r>
        <w:rPr>
          <w:rStyle w:val="Hyperlink.4"/>
        </w:rPr>
        <w:fldChar w:fldCharType="begin" w:fldLock="0"/>
      </w:r>
      <w:r>
        <w:rPr>
          <w:rStyle w:val="Hyperlink.4"/>
        </w:rPr>
        <w:instrText xml:space="preserve"> HYPERLINK "mailto:abld@mcmaster.ca"</w:instrText>
      </w:r>
      <w:r>
        <w:rPr>
          <w:rStyle w:val="Hyperlink.4"/>
        </w:rPr>
        <w:fldChar w:fldCharType="separate" w:fldLock="0"/>
      </w:r>
      <w:r>
        <w:rPr>
          <w:rStyle w:val="Hyperlink.4"/>
          <w:rtl w:val="0"/>
          <w:lang w:val="en-US"/>
        </w:rPr>
        <w:t>abld@mcmaster.ca</w:t>
      </w:r>
      <w:r>
        <w:rPr/>
        <w:fldChar w:fldCharType="end" w:fldLock="0"/>
      </w:r>
      <w:r>
        <w:rPr>
          <w:rStyle w:val="None"/>
          <w:spacing w:val="0"/>
          <w:u w:val="none"/>
          <w:rtl w:val="0"/>
          <w:lang w:val="en-US"/>
        </w:rPr>
        <w:t xml:space="preserve"> </w:t>
      </w:r>
      <w:r>
        <w:rPr>
          <w:rStyle w:val="None"/>
          <w:u w:val="none"/>
          <w:rtl w:val="0"/>
          <w:lang w:val="en-US"/>
        </w:rPr>
        <w:t>and</w:t>
      </w:r>
      <w:r>
        <w:rPr>
          <w:rStyle w:val="None"/>
          <w:spacing w:val="0"/>
          <w:u w:val="none"/>
          <w:rtl w:val="0"/>
          <w:lang w:val="en-US"/>
        </w:rPr>
        <w:t xml:space="preserve"> </w:t>
      </w:r>
      <w:r>
        <w:rPr>
          <w:rStyle w:val="None"/>
          <w:u w:val="none"/>
          <w:rtl w:val="0"/>
          <w:lang w:val="en-US"/>
        </w:rPr>
        <w:t>someone</w:t>
      </w:r>
      <w:r>
        <w:rPr>
          <w:rStyle w:val="None"/>
          <w:spacing w:val="0"/>
          <w:u w:val="none"/>
          <w:rtl w:val="0"/>
          <w:lang w:val="en-US"/>
        </w:rPr>
        <w:t xml:space="preserve"> </w:t>
      </w:r>
      <w:r>
        <w:rPr>
          <w:rStyle w:val="None"/>
          <w:u w:val="none"/>
          <w:rtl w:val="0"/>
          <w:lang w:val="en-US"/>
        </w:rPr>
        <w:t>from</w:t>
      </w:r>
      <w:r>
        <w:rPr>
          <w:rStyle w:val="None"/>
          <w:spacing w:val="0"/>
          <w:u w:val="none"/>
          <w:rtl w:val="0"/>
          <w:lang w:val="en-US"/>
        </w:rPr>
        <w:t xml:space="preserve"> </w:t>
      </w:r>
      <w:r>
        <w:rPr>
          <w:rStyle w:val="None"/>
          <w:u w:val="none"/>
          <w:rtl w:val="0"/>
          <w:lang w:val="en-US"/>
        </w:rPr>
        <w:t>the</w:t>
      </w:r>
      <w:r>
        <w:rPr>
          <w:rStyle w:val="None"/>
          <w:spacing w:val="0"/>
          <w:u w:val="none"/>
          <w:rtl w:val="0"/>
          <w:lang w:val="en-US"/>
        </w:rPr>
        <w:t xml:space="preserve"> </w:t>
      </w:r>
      <w:r>
        <w:rPr>
          <w:rStyle w:val="None"/>
          <w:u w:val="none"/>
          <w:rtl w:val="0"/>
          <w:lang w:val="en-US"/>
        </w:rPr>
        <w:t>project</w:t>
      </w:r>
      <w:r>
        <w:rPr>
          <w:rStyle w:val="None"/>
          <w:spacing w:val="0"/>
          <w:u w:val="none"/>
          <w:rtl w:val="0"/>
          <w:lang w:val="en-US"/>
        </w:rPr>
        <w:t xml:space="preserve"> </w:t>
      </w:r>
      <w:r>
        <w:rPr>
          <w:rStyle w:val="None"/>
          <w:u w:val="none"/>
          <w:rtl w:val="0"/>
          <w:lang w:val="en-US"/>
        </w:rPr>
        <w:t>team</w:t>
      </w:r>
      <w:r>
        <w:rPr>
          <w:rStyle w:val="None"/>
          <w:spacing w:val="0"/>
          <w:u w:val="none"/>
          <w:rtl w:val="0"/>
          <w:lang w:val="en-US"/>
        </w:rPr>
        <w:t xml:space="preserve"> </w:t>
      </w:r>
      <w:r>
        <w:rPr>
          <w:rStyle w:val="None"/>
          <w:u w:val="none"/>
          <w:rtl w:val="0"/>
          <w:lang w:val="en-US"/>
        </w:rPr>
        <w:t>will</w:t>
      </w:r>
      <w:r>
        <w:rPr>
          <w:rStyle w:val="None"/>
          <w:spacing w:val="0"/>
          <w:u w:val="none"/>
          <w:rtl w:val="0"/>
          <w:lang w:val="en-US"/>
        </w:rPr>
        <w:t xml:space="preserve"> </w:t>
      </w:r>
      <w:r>
        <w:rPr>
          <w:rStyle w:val="None"/>
          <w:u w:val="none"/>
          <w:rtl w:val="0"/>
          <w:lang w:val="en-US"/>
        </w:rPr>
        <w:t>be in touch.</w:t>
      </w:r>
    </w:p>
    <w:sectPr>
      <w:headerReference w:type="default" r:id="rId10"/>
      <w:pgSz w:w="11920" w:h="16860" w:orient="portrait"/>
      <w:pgMar w:top="0" w:right="260" w:bottom="1120" w:left="168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ind w:left="0" w:firstLine="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5476621</wp:posOffset>
              </wp:positionH>
              <wp:positionV relativeFrom="page">
                <wp:posOffset>9967083</wp:posOffset>
              </wp:positionV>
              <wp:extent cx="1803400" cy="549910"/>
              <wp:effectExtent l="0" t="0" r="0" b="0"/>
              <wp:wrapNone/>
              <wp:docPr id="1073741830" name="officeArt object" descr="Textbox 6"/>
              <wp:cNvGraphicFramePr/>
              <a:graphic xmlns:a="http://schemas.openxmlformats.org/drawingml/2006/main">
                <a:graphicData uri="http://schemas.microsoft.com/office/word/2010/wordprocessingShape">
                  <wps:wsp>
                    <wps:cNvSpPr txBox="1"/>
                    <wps:spPr>
                      <a:xfrm>
                        <a:off x="0" y="0"/>
                        <a:ext cx="1803400" cy="549910"/>
                      </a:xfrm>
                      <a:prstGeom prst="rect">
                        <a:avLst/>
                      </a:prstGeom>
                      <a:noFill/>
                      <a:ln w="12700" cap="flat">
                        <a:noFill/>
                        <a:miter lim="400000"/>
                      </a:ln>
                      <a:effectLst/>
                    </wps:spPr>
                    <wps:txbx>
                      <w:txbxContent>
                        <w:p>
                          <w:pPr>
                            <w:pStyle w:val="Body"/>
                            <w:spacing w:line="268" w:lineRule="auto"/>
                            <w:ind w:left="20" w:right="18" w:firstLine="1246"/>
                            <w:jc w:val="right"/>
                          </w:pPr>
                          <w:r>
                            <w:rPr>
                              <w:rStyle w:val="None"/>
                              <w:rFonts w:ascii="Calibri" w:hAnsi="Calibri"/>
                              <w:spacing w:val="0"/>
                              <w:rtl w:val="0"/>
                            </w:rPr>
                            <w:t xml:space="preserve">@abldmcmaster </w:t>
                          </w:r>
                          <w:r>
                            <w:rPr>
                              <w:rStyle w:val="Hyperlink.2"/>
                            </w:rPr>
                            <w:fldChar w:fldCharType="begin" w:fldLock="0"/>
                          </w:r>
                          <w:r>
                            <w:rPr>
                              <w:rStyle w:val="Hyperlink.2"/>
                            </w:rPr>
                            <w:instrText xml:space="preserve"> HYPERLINK "mailto:abld@mcmaster.ca"</w:instrText>
                          </w:r>
                          <w:r>
                            <w:rPr>
                              <w:rStyle w:val="Hyperlink.2"/>
                            </w:rPr>
                            <w:fldChar w:fldCharType="separate" w:fldLock="0"/>
                          </w:r>
                          <w:r>
                            <w:rPr>
                              <w:rStyle w:val="Hyperlink.2"/>
                              <w:rtl w:val="0"/>
                            </w:rPr>
                            <w:t>abld@mcmaster.ca</w:t>
                          </w:r>
                          <w:r>
                            <w:rPr/>
                            <w:fldChar w:fldCharType="end" w:fldLock="0"/>
                          </w:r>
                          <w:r>
                            <w:rPr>
                              <w:rStyle w:val="Hyperlink.2"/>
                              <w:rtl w:val="0"/>
                            </w:rPr>
                            <w:t xml:space="preserve"> abld.humanities.mcmaster.ca</w:t>
                          </w:r>
                        </w:p>
                      </w:txbxContent>
                    </wps:txbx>
                    <wps:bodyPr wrap="square" lIns="0" tIns="0" rIns="0" bIns="0" numCol="1" anchor="t">
                      <a:noAutofit/>
                    </wps:bodyPr>
                  </wps:wsp>
                </a:graphicData>
              </a:graphic>
            </wp:anchor>
          </w:drawing>
        </mc:Choice>
        <mc:Fallback>
          <w:pict>
            <v:shape id="_x0000_s1038" type="#_x0000_t202" style="visibility:visible;position:absolute;margin-left:431.2pt;margin-top:784.8pt;width:142.0pt;height:43.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68" w:lineRule="auto"/>
                      <w:ind w:left="20" w:right="18" w:firstLine="1246"/>
                      <w:jc w:val="right"/>
                    </w:pPr>
                    <w:r>
                      <w:rPr>
                        <w:rStyle w:val="None"/>
                        <w:rFonts w:ascii="Calibri" w:hAnsi="Calibri"/>
                        <w:spacing w:val="0"/>
                        <w:rtl w:val="0"/>
                      </w:rPr>
                      <w:t xml:space="preserve">@abldmcmaster </w:t>
                    </w:r>
                    <w:r>
                      <w:rPr>
                        <w:rStyle w:val="Hyperlink.2"/>
                      </w:rPr>
                      <w:fldChar w:fldCharType="begin" w:fldLock="0"/>
                    </w:r>
                    <w:r>
                      <w:rPr>
                        <w:rStyle w:val="Hyperlink.2"/>
                      </w:rPr>
                      <w:instrText xml:space="preserve"> HYPERLINK "mailto:abld@mcmaster.ca"</w:instrText>
                    </w:r>
                    <w:r>
                      <w:rPr>
                        <w:rStyle w:val="Hyperlink.2"/>
                      </w:rPr>
                      <w:fldChar w:fldCharType="separate" w:fldLock="0"/>
                    </w:r>
                    <w:r>
                      <w:rPr>
                        <w:rStyle w:val="Hyperlink.2"/>
                        <w:rtl w:val="0"/>
                      </w:rPr>
                      <w:t>abld@mcmaster.ca</w:t>
                    </w:r>
                    <w:r>
                      <w:rPr/>
                      <w:fldChar w:fldCharType="end" w:fldLock="0"/>
                    </w:r>
                    <w:r>
                      <w:rPr>
                        <w:rStyle w:val="Hyperlink.2"/>
                        <w:rtl w:val="0"/>
                      </w:rPr>
                      <w:t xml:space="preserve"> abld.humanities.mcmaster.ca</w:t>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5476621</wp:posOffset>
              </wp:positionH>
              <wp:positionV relativeFrom="page">
                <wp:posOffset>9967083</wp:posOffset>
              </wp:positionV>
              <wp:extent cx="1803400" cy="549910"/>
              <wp:effectExtent l="0" t="0" r="0" b="0"/>
              <wp:wrapNone/>
              <wp:docPr id="1073741836" name="officeArt object" descr="Textbox 6"/>
              <wp:cNvGraphicFramePr/>
              <a:graphic xmlns:a="http://schemas.openxmlformats.org/drawingml/2006/main">
                <a:graphicData uri="http://schemas.microsoft.com/office/word/2010/wordprocessingShape">
                  <wps:wsp>
                    <wps:cNvSpPr txBox="1"/>
                    <wps:spPr>
                      <a:xfrm>
                        <a:off x="0" y="0"/>
                        <a:ext cx="1803400" cy="549910"/>
                      </a:xfrm>
                      <a:prstGeom prst="rect">
                        <a:avLst/>
                      </a:prstGeom>
                      <a:noFill/>
                      <a:ln w="12700" cap="flat">
                        <a:noFill/>
                        <a:miter lim="400000"/>
                      </a:ln>
                      <a:effectLst/>
                    </wps:spPr>
                    <wps:txbx>
                      <w:txbxContent>
                        <w:p>
                          <w:pPr>
                            <w:pStyle w:val="Body"/>
                            <w:spacing w:line="268" w:lineRule="auto"/>
                            <w:ind w:left="20" w:right="18" w:firstLine="1246"/>
                            <w:jc w:val="right"/>
                          </w:pPr>
                          <w:r>
                            <w:rPr>
                              <w:rStyle w:val="Hyperlink.2"/>
                              <w:rtl w:val="0"/>
                            </w:rPr>
                            <w:t xml:space="preserve">@abldmcmaster </w:t>
                          </w:r>
                          <w:r>
                            <w:rPr>
                              <w:rStyle w:val="Hyperlink.2"/>
                            </w:rPr>
                            <w:fldChar w:fldCharType="begin" w:fldLock="0"/>
                          </w:r>
                          <w:r>
                            <w:rPr>
                              <w:rStyle w:val="Hyperlink.2"/>
                            </w:rPr>
                            <w:instrText xml:space="preserve"> HYPERLINK "mailto:abld@mcmaster.ca"</w:instrText>
                          </w:r>
                          <w:r>
                            <w:rPr>
                              <w:rStyle w:val="Hyperlink.2"/>
                            </w:rPr>
                            <w:fldChar w:fldCharType="separate" w:fldLock="0"/>
                          </w:r>
                          <w:r>
                            <w:rPr>
                              <w:rStyle w:val="Hyperlink.2"/>
                              <w:rtl w:val="0"/>
                            </w:rPr>
                            <w:t>abld@mcmaster.ca</w:t>
                          </w:r>
                          <w:r>
                            <w:rPr/>
                            <w:fldChar w:fldCharType="end" w:fldLock="0"/>
                          </w:r>
                          <w:r>
                            <w:rPr>
                              <w:rStyle w:val="Hyperlink.2"/>
                              <w:rtl w:val="0"/>
                            </w:rPr>
                            <w:t xml:space="preserve"> abld.humanities.mcmaster.ca</w:t>
                          </w:r>
                        </w:p>
                      </w:txbxContent>
                    </wps:txbx>
                    <wps:bodyPr wrap="square" lIns="0" tIns="0" rIns="0" bIns="0" numCol="1" anchor="t">
                      <a:noAutofit/>
                    </wps:bodyPr>
                  </wps:wsp>
                </a:graphicData>
              </a:graphic>
            </wp:anchor>
          </w:drawing>
        </mc:Choice>
        <mc:Fallback>
          <w:pict>
            <v:shape id="_x0000_s1039" type="#_x0000_t202" style="visibility:visible;position:absolute;margin-left:431.2pt;margin-top:784.8pt;width:142.0pt;height:43.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68" w:lineRule="auto"/>
                      <w:ind w:left="20" w:right="18" w:firstLine="1246"/>
                      <w:jc w:val="right"/>
                    </w:pPr>
                    <w:r>
                      <w:rPr>
                        <w:rStyle w:val="Hyperlink.2"/>
                        <w:rtl w:val="0"/>
                      </w:rPr>
                      <w:t xml:space="preserve">@abldmcmaster </w:t>
                    </w:r>
                    <w:r>
                      <w:rPr>
                        <w:rStyle w:val="Hyperlink.2"/>
                      </w:rPr>
                      <w:fldChar w:fldCharType="begin" w:fldLock="0"/>
                    </w:r>
                    <w:r>
                      <w:rPr>
                        <w:rStyle w:val="Hyperlink.2"/>
                      </w:rPr>
                      <w:instrText xml:space="preserve"> HYPERLINK "mailto:abld@mcmaster.ca"</w:instrText>
                    </w:r>
                    <w:r>
                      <w:rPr>
                        <w:rStyle w:val="Hyperlink.2"/>
                      </w:rPr>
                      <w:fldChar w:fldCharType="separate" w:fldLock="0"/>
                    </w:r>
                    <w:r>
                      <w:rPr>
                        <w:rStyle w:val="Hyperlink.2"/>
                        <w:rtl w:val="0"/>
                      </w:rPr>
                      <w:t>abld@mcmaster.ca</w:t>
                    </w:r>
                    <w:r>
                      <w:rPr/>
                      <w:fldChar w:fldCharType="end" w:fldLock="0"/>
                    </w:r>
                    <w:r>
                      <w:rPr>
                        <w:rStyle w:val="Hyperlink.2"/>
                        <w:rtl w:val="0"/>
                      </w:rPr>
                      <w:t xml:space="preserve"> abld.humanities.mcmaster.ca</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775"/>
        </w:tabs>
        <w:ind w:left="430" w:firstLine="12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38"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838"/>
        </w:tabs>
        <w:ind w:left="1487"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38"/>
        </w:tabs>
        <w:ind w:left="2136"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838"/>
        </w:tabs>
        <w:ind w:left="2785"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838"/>
        </w:tabs>
        <w:ind w:left="3434"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38"/>
        </w:tabs>
        <w:ind w:left="4083"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838"/>
        </w:tabs>
        <w:ind w:left="4732"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838"/>
        </w:tabs>
        <w:ind w:left="5381"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027"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627"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7"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27"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427"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7"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27"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227"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27"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 w:numId="4">
    <w:abstractNumId w:val="0"/>
    <w:lvlOverride w:ilvl="0">
      <w:lvl w:ilvl="0">
        <w:start w:val="1"/>
        <w:numFmt w:val="decimal"/>
        <w:suff w:val="tab"/>
        <w:lvlText w:val="%1."/>
        <w:lvlJc w:val="left"/>
        <w:pPr>
          <w:tabs>
            <w:tab w:val="num" w:pos="775"/>
          </w:tabs>
          <w:ind w:left="430" w:firstLine="12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964"/>
          </w:tabs>
          <w:ind w:left="838"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838"/>
            <w:tab w:val="left" w:pos="964"/>
          </w:tabs>
          <w:ind w:left="1487"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38"/>
            <w:tab w:val="left" w:pos="964"/>
          </w:tabs>
          <w:ind w:left="2136"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838"/>
            <w:tab w:val="left" w:pos="964"/>
          </w:tabs>
          <w:ind w:left="2785"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38"/>
            <w:tab w:val="left" w:pos="964"/>
          </w:tabs>
          <w:ind w:left="3434"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38"/>
            <w:tab w:val="left" w:pos="964"/>
          </w:tabs>
          <w:ind w:left="4083"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838"/>
            <w:tab w:val="left" w:pos="964"/>
          </w:tabs>
          <w:ind w:left="4732"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838"/>
            <w:tab w:val="left" w:pos="964"/>
          </w:tabs>
          <w:ind w:left="5381" w:hanging="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num" w:pos="775"/>
          </w:tabs>
          <w:ind w:left="430" w:firstLine="12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64"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964"/>
          </w:tabs>
          <w:ind w:left="1613"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64"/>
          </w:tabs>
          <w:ind w:left="2262"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964"/>
          </w:tabs>
          <w:ind w:left="2911"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64"/>
          </w:tabs>
          <w:ind w:left="3560"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64"/>
          </w:tabs>
          <w:ind w:left="4209"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64"/>
          </w:tabs>
          <w:ind w:left="4858"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964"/>
          </w:tabs>
          <w:ind w:left="5507" w:hanging="3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tabs>
            <w:tab w:val="num" w:pos="775"/>
          </w:tabs>
          <w:ind w:left="430" w:firstLine="12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838"/>
          </w:tabs>
          <w:ind w:left="838"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836"/>
            <w:tab w:val="left" w:pos="838"/>
          </w:tabs>
          <w:ind w:left="1374"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36"/>
            <w:tab w:val="left" w:pos="838"/>
          </w:tabs>
          <w:ind w:left="1910"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836"/>
            <w:tab w:val="left" w:pos="838"/>
          </w:tabs>
          <w:ind w:left="2446"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36"/>
            <w:tab w:val="left" w:pos="838"/>
          </w:tabs>
          <w:ind w:left="2982"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36"/>
            <w:tab w:val="left" w:pos="838"/>
          </w:tabs>
          <w:ind w:left="3518"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836"/>
            <w:tab w:val="left" w:pos="838"/>
          </w:tabs>
          <w:ind w:left="4054"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836"/>
            <w:tab w:val="left" w:pos="838"/>
          </w:tabs>
          <w:ind w:left="4590" w:hanging="30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2"/>
  </w:num>
  <w:num w:numId="9">
    <w:abstractNumId w:val="2"/>
    <w:lvlOverride w:ilvl="0">
      <w:lvl w:ilvl="0">
        <w:start w:val="1"/>
        <w:numFmt w:val="bullet"/>
        <w:suff w:val="tab"/>
        <w:lvlText w:val="•"/>
        <w:lvlJc w:val="left"/>
        <w:pPr>
          <w:ind w:left="7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3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9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7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3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9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58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838"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0" w:after="0" w:line="240" w:lineRule="auto"/>
      <w:ind w:left="430" w:right="0" w:firstLine="0"/>
      <w:jc w:val="left"/>
      <w:outlineLvl w:val="9"/>
    </w:pPr>
    <w:rPr>
      <w:rFonts w:ascii="Garamond" w:cs="Arial Unicode MS" w:hAnsi="Garamond"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Garamond" w:cs="Garamond" w:hAnsi="Garamond" w:eastAsia="Garamond"/>
      <w:i w:val="1"/>
      <w:iCs w:val="1"/>
      <w:outline w:val="0"/>
      <w:color w:val="457886"/>
      <w:u w:val="single" w:color="457886"/>
      <w14:textFill>
        <w14:solidFill>
          <w14:srgbClr w14:val="457886"/>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430" w:right="0" w:firstLine="0"/>
      <w:jc w:val="left"/>
      <w:outlineLvl w:val="0"/>
    </w:pPr>
    <w:rPr>
      <w:rFonts w:ascii="Garamond" w:cs="Arial Unicode MS" w:hAnsi="Garamond"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lang w:val="fr-FR"/>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38" w:right="0" w:hanging="189"/>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rFonts w:ascii="Calibri" w:cs="Calibri" w:hAnsi="Calibri" w:eastAsia="Calibri"/>
      <w:spacing w:val="-2"/>
      <w:sz w:val="18"/>
      <w:szCs w:val="18"/>
    </w:rPr>
  </w:style>
  <w:style w:type="character" w:styleId="Hyperlink.2">
    <w:name w:val="Hyperlink.2"/>
    <w:basedOn w:val="None"/>
    <w:next w:val="Hyperlink.2"/>
    <w:rPr>
      <w:rFonts w:ascii="Calibri" w:cs="Calibri" w:hAnsi="Calibri" w:eastAsia="Calibri"/>
      <w:spacing w:val="0"/>
    </w:rPr>
  </w:style>
  <w:style w:type="numbering" w:styleId="Imported Style 1">
    <w:name w:val="Imported Style 1"/>
    <w:pPr>
      <w:numPr>
        <w:numId w:val="1"/>
      </w:numPr>
    </w:pPr>
  </w:style>
  <w:style w:type="numbering" w:styleId="Bullets">
    <w:name w:val="Bullets"/>
    <w:pPr>
      <w:numPr>
        <w:numId w:val="7"/>
      </w:numPr>
    </w:pPr>
  </w:style>
  <w:style w:type="character" w:styleId="Hyperlink.3">
    <w:name w:val="Hyperlink.3"/>
    <w:basedOn w:val="None"/>
    <w:next w:val="Hyperlink.3"/>
    <w:rPr>
      <w:sz w:val="24"/>
      <w:szCs w:val="24"/>
    </w:rPr>
  </w:style>
  <w:style w:type="character" w:styleId="Hyperlink.4">
    <w:name w:val="Hyperlink.4"/>
    <w:basedOn w:val="None"/>
    <w:next w:val="Hyperlink.4"/>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Garamond"/>
        <a:ea typeface="Garamond"/>
        <a:cs typeface="Garamond"/>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